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31" w:rsidRPr="00EE28A0" w:rsidRDefault="00AB4731" w:rsidP="00AB4731">
      <w:pPr>
        <w:pStyle w:val="a3"/>
        <w:shd w:val="clear" w:color="auto" w:fill="FFFFFF"/>
        <w:autoSpaceDE w:val="0"/>
        <w:jc w:val="center"/>
        <w:rPr>
          <w:rFonts w:ascii="Times New Roman" w:hAnsi="Times New Roman"/>
          <w:b/>
          <w:sz w:val="24"/>
          <w:szCs w:val="24"/>
        </w:rPr>
      </w:pPr>
      <w:r w:rsidRPr="00EE28A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B4731" w:rsidRPr="00EE28A0" w:rsidRDefault="00AB4731" w:rsidP="00AB473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Рабочая  программа  по биологии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 Примерной программы основного общего образования по  биологии  и  на основе рабочей </w:t>
      </w:r>
      <w:r w:rsidRPr="00EE28A0">
        <w:rPr>
          <w:rFonts w:ascii="Times New Roman" w:hAnsi="Times New Roman" w:cs="Times New Roman"/>
          <w:sz w:val="24"/>
          <w:szCs w:val="24"/>
          <w:lang w:eastAsia="en-US"/>
        </w:rPr>
        <w:t>програм</w:t>
      </w:r>
      <w:r w:rsidR="004D4085" w:rsidRPr="00EE28A0">
        <w:rPr>
          <w:rFonts w:ascii="Times New Roman" w:hAnsi="Times New Roman" w:cs="Times New Roman"/>
          <w:sz w:val="24"/>
          <w:szCs w:val="24"/>
          <w:lang w:eastAsia="en-US"/>
        </w:rPr>
        <w:t xml:space="preserve">мы основного общего образования </w:t>
      </w:r>
      <w:r w:rsidR="00231461" w:rsidRPr="00EE28A0">
        <w:rPr>
          <w:rFonts w:ascii="Times New Roman" w:hAnsi="Times New Roman" w:cs="Times New Roman"/>
          <w:sz w:val="24"/>
          <w:szCs w:val="24"/>
        </w:rPr>
        <w:t>И.Н.Пономарёвой, В.С. Кучменко, О.А.Корниловой, А.Г.Драгомилова, Т.С. Суховой (Биология 5-9 классы: программа. - М.: Вентана-</w:t>
      </w:r>
      <w:r w:rsidR="00073CA4" w:rsidRPr="00EE28A0">
        <w:rPr>
          <w:rFonts w:ascii="Times New Roman" w:hAnsi="Times New Roman" w:cs="Times New Roman"/>
          <w:sz w:val="24"/>
          <w:szCs w:val="24"/>
        </w:rPr>
        <w:t>Граф, 2017</w:t>
      </w:r>
      <w:r w:rsidR="00231461" w:rsidRPr="00EE28A0">
        <w:rPr>
          <w:rFonts w:ascii="Times New Roman" w:hAnsi="Times New Roman" w:cs="Times New Roman"/>
          <w:sz w:val="24"/>
          <w:szCs w:val="24"/>
        </w:rPr>
        <w:t>г.)</w:t>
      </w:r>
    </w:p>
    <w:p w:rsidR="00487B9C" w:rsidRPr="00EE28A0" w:rsidRDefault="00487B9C" w:rsidP="00487B9C">
      <w:pPr>
        <w:pStyle w:val="a4"/>
        <w:spacing w:before="121" w:line="220" w:lineRule="auto"/>
        <w:ind w:left="280" w:right="844" w:firstLine="396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Целями курса «Биология» на ступени основного общего образования на глобальном, метапредметном, личностном и предметном уровнях являются:</w:t>
      </w:r>
    </w:p>
    <w:p w:rsidR="00487B9C" w:rsidRPr="00EE28A0" w:rsidRDefault="00487B9C" w:rsidP="00487B9C">
      <w:pPr>
        <w:pStyle w:val="a4"/>
        <w:spacing w:before="121" w:line="220" w:lineRule="auto"/>
        <w:ind w:left="280" w:right="844" w:firstLine="396"/>
        <w:rPr>
          <w:rFonts w:ascii="Times New Roman" w:hAnsi="Times New Roman" w:cs="Times New Roman"/>
          <w:sz w:val="24"/>
          <w:szCs w:val="24"/>
        </w:rPr>
      </w:pPr>
    </w:p>
    <w:p w:rsidR="00487B9C" w:rsidRPr="00EE28A0" w:rsidRDefault="00487B9C" w:rsidP="00487B9C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3"/>
        <w:contextualSpacing w:val="0"/>
        <w:rPr>
          <w:rFonts w:ascii="Times New Roman" w:hAnsi="Times New Roman"/>
          <w:sz w:val="24"/>
          <w:szCs w:val="24"/>
        </w:rPr>
      </w:pPr>
      <w:r w:rsidRPr="00EE28A0">
        <w:rPr>
          <w:rFonts w:ascii="Times New Roman" w:hAnsi="Times New Roman"/>
          <w:b/>
          <w:sz w:val="24"/>
          <w:szCs w:val="24"/>
        </w:rPr>
        <w:t>социализация</w:t>
      </w:r>
      <w:r w:rsidRPr="00EE28A0"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обучаемых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—</w:t>
      </w:r>
      <w:r w:rsidRPr="00EE28A0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вхождение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в</w:t>
      </w:r>
      <w:r w:rsidRPr="00EE28A0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мир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 xml:space="preserve">культуры и </w:t>
      </w:r>
      <w:r w:rsidRPr="00EE28A0">
        <w:rPr>
          <w:rFonts w:ascii="Times New Roman" w:hAnsi="Times New Roman"/>
          <w:spacing w:val="8"/>
          <w:sz w:val="24"/>
          <w:szCs w:val="24"/>
        </w:rPr>
        <w:t xml:space="preserve">социальных отношений, обеспечивающее </w:t>
      </w:r>
      <w:r w:rsidRPr="00EE28A0">
        <w:rPr>
          <w:rFonts w:ascii="Times New Roman" w:hAnsi="Times New Roman"/>
          <w:spacing w:val="7"/>
          <w:sz w:val="24"/>
          <w:szCs w:val="24"/>
        </w:rPr>
        <w:t>вклю</w:t>
      </w:r>
      <w:r w:rsidRPr="00EE28A0">
        <w:rPr>
          <w:rFonts w:ascii="Times New Roman" w:hAnsi="Times New Roman"/>
          <w:spacing w:val="4"/>
          <w:sz w:val="24"/>
          <w:szCs w:val="24"/>
        </w:rPr>
        <w:t>чение</w:t>
      </w:r>
      <w:r w:rsidRPr="00EE28A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4"/>
          <w:sz w:val="24"/>
          <w:szCs w:val="24"/>
        </w:rPr>
        <w:t>учащихся</w:t>
      </w:r>
      <w:r w:rsidRPr="00EE28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в</w:t>
      </w:r>
      <w:r w:rsidRPr="00EE28A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2"/>
          <w:sz w:val="24"/>
          <w:szCs w:val="24"/>
        </w:rPr>
        <w:t>ту</w:t>
      </w:r>
      <w:r w:rsidRPr="00EE28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3"/>
          <w:sz w:val="24"/>
          <w:szCs w:val="24"/>
        </w:rPr>
        <w:t>или</w:t>
      </w:r>
      <w:r w:rsidRPr="00EE28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3"/>
          <w:sz w:val="24"/>
          <w:szCs w:val="24"/>
        </w:rPr>
        <w:t>иную</w:t>
      </w:r>
      <w:r w:rsidRPr="00EE28A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4"/>
          <w:sz w:val="24"/>
          <w:szCs w:val="24"/>
        </w:rPr>
        <w:t>группу</w:t>
      </w:r>
      <w:r w:rsidRPr="00EE28A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3"/>
          <w:sz w:val="24"/>
          <w:szCs w:val="24"/>
        </w:rPr>
        <w:t>или</w:t>
      </w:r>
      <w:r w:rsidRPr="00EE28A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5"/>
          <w:sz w:val="24"/>
          <w:szCs w:val="24"/>
        </w:rPr>
        <w:t xml:space="preserve">общность </w:t>
      </w:r>
      <w:r w:rsidRPr="00EE28A0">
        <w:rPr>
          <w:rFonts w:ascii="Times New Roman" w:hAnsi="Times New Roman"/>
          <w:sz w:val="24"/>
          <w:szCs w:val="24"/>
        </w:rPr>
        <w:t>как носителей ее норм, ценностей, ориентаций,</w:t>
      </w:r>
      <w:r w:rsidRPr="00EE28A0">
        <w:rPr>
          <w:rFonts w:ascii="Times New Roman" w:hAnsi="Times New Roman"/>
          <w:spacing w:val="-36"/>
          <w:sz w:val="24"/>
          <w:szCs w:val="24"/>
        </w:rPr>
        <w:t xml:space="preserve"> </w:t>
      </w:r>
      <w:bookmarkStart w:id="0" w:name="_GoBack"/>
      <w:bookmarkEnd w:id="0"/>
      <w:r w:rsidRPr="00EE28A0">
        <w:rPr>
          <w:rFonts w:ascii="Times New Roman" w:hAnsi="Times New Roman"/>
          <w:sz w:val="24"/>
          <w:szCs w:val="24"/>
        </w:rPr>
        <w:t>осваи</w:t>
      </w:r>
      <w:r w:rsidRPr="00EE28A0">
        <w:rPr>
          <w:rFonts w:ascii="Times New Roman" w:hAnsi="Times New Roman"/>
          <w:spacing w:val="5"/>
          <w:sz w:val="24"/>
          <w:szCs w:val="24"/>
        </w:rPr>
        <w:t xml:space="preserve">ваемых </w:t>
      </w:r>
      <w:r w:rsidRPr="00EE28A0">
        <w:rPr>
          <w:rFonts w:ascii="Times New Roman" w:hAnsi="Times New Roman"/>
          <w:sz w:val="24"/>
          <w:szCs w:val="24"/>
        </w:rPr>
        <w:t xml:space="preserve">в </w:t>
      </w:r>
      <w:r w:rsidRPr="00EE28A0">
        <w:rPr>
          <w:rFonts w:ascii="Times New Roman" w:hAnsi="Times New Roman"/>
          <w:spacing w:val="5"/>
          <w:sz w:val="24"/>
          <w:szCs w:val="24"/>
        </w:rPr>
        <w:t xml:space="preserve">процессе знакомства </w:t>
      </w:r>
      <w:r w:rsidRPr="00EE28A0">
        <w:rPr>
          <w:rFonts w:ascii="Times New Roman" w:hAnsi="Times New Roman"/>
          <w:sz w:val="24"/>
          <w:szCs w:val="24"/>
        </w:rPr>
        <w:t xml:space="preserve">с 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миром живой </w:t>
      </w:r>
      <w:r w:rsidRPr="00EE28A0">
        <w:rPr>
          <w:rFonts w:ascii="Times New Roman" w:hAnsi="Times New Roman"/>
          <w:spacing w:val="6"/>
          <w:sz w:val="24"/>
          <w:szCs w:val="24"/>
        </w:rPr>
        <w:t>при</w:t>
      </w:r>
      <w:r w:rsidRPr="00EE28A0">
        <w:rPr>
          <w:rFonts w:ascii="Times New Roman" w:hAnsi="Times New Roman"/>
          <w:sz w:val="24"/>
          <w:szCs w:val="24"/>
        </w:rPr>
        <w:t>роды;</w:t>
      </w:r>
    </w:p>
    <w:p w:rsidR="00487B9C" w:rsidRPr="00EE28A0" w:rsidRDefault="00487B9C" w:rsidP="00487B9C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3"/>
        <w:contextualSpacing w:val="0"/>
        <w:rPr>
          <w:rFonts w:ascii="Times New Roman" w:hAnsi="Times New Roman"/>
          <w:sz w:val="24"/>
          <w:szCs w:val="24"/>
        </w:rPr>
      </w:pPr>
    </w:p>
    <w:p w:rsidR="00487B9C" w:rsidRPr="00EE28A0" w:rsidRDefault="00487B9C" w:rsidP="00487B9C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3"/>
        <w:contextualSpacing w:val="0"/>
        <w:rPr>
          <w:rFonts w:ascii="Times New Roman" w:hAnsi="Times New Roman"/>
          <w:sz w:val="24"/>
          <w:szCs w:val="24"/>
        </w:rPr>
      </w:pPr>
      <w:r w:rsidRPr="00EE28A0">
        <w:rPr>
          <w:rFonts w:ascii="Times New Roman" w:hAnsi="Times New Roman"/>
          <w:b/>
          <w:spacing w:val="2"/>
          <w:sz w:val="24"/>
          <w:szCs w:val="24"/>
        </w:rPr>
        <w:t xml:space="preserve">приобщение </w:t>
      </w:r>
      <w:r w:rsidRPr="00EE28A0">
        <w:rPr>
          <w:rFonts w:ascii="Times New Roman" w:hAnsi="Times New Roman"/>
          <w:sz w:val="24"/>
          <w:szCs w:val="24"/>
        </w:rPr>
        <w:t xml:space="preserve">к </w:t>
      </w:r>
      <w:r w:rsidRPr="00EE28A0">
        <w:rPr>
          <w:rFonts w:ascii="Times New Roman" w:hAnsi="Times New Roman"/>
          <w:spacing w:val="2"/>
          <w:sz w:val="24"/>
          <w:szCs w:val="24"/>
        </w:rPr>
        <w:t xml:space="preserve">познавательной культуре </w:t>
      </w:r>
      <w:r w:rsidRPr="00EE28A0">
        <w:rPr>
          <w:rFonts w:ascii="Times New Roman" w:hAnsi="Times New Roman"/>
          <w:sz w:val="24"/>
          <w:szCs w:val="24"/>
        </w:rPr>
        <w:t xml:space="preserve">как </w:t>
      </w:r>
      <w:r w:rsidRPr="00EE28A0">
        <w:rPr>
          <w:rFonts w:ascii="Times New Roman" w:hAnsi="Times New Roman"/>
          <w:spacing w:val="3"/>
          <w:sz w:val="24"/>
          <w:szCs w:val="24"/>
        </w:rPr>
        <w:t xml:space="preserve">системе познавательных (научных) ценностей, 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накопленных </w:t>
      </w:r>
      <w:r w:rsidRPr="00EE28A0">
        <w:rPr>
          <w:rFonts w:ascii="Times New Roman" w:hAnsi="Times New Roman"/>
          <w:sz w:val="24"/>
          <w:szCs w:val="24"/>
        </w:rPr>
        <w:t>обществом в сфере биологической</w:t>
      </w:r>
      <w:r w:rsidRPr="00EE28A0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науки;</w:t>
      </w:r>
    </w:p>
    <w:p w:rsidR="00487B9C" w:rsidRPr="00EE28A0" w:rsidRDefault="00487B9C" w:rsidP="00487B9C">
      <w:pPr>
        <w:pStyle w:val="a3"/>
        <w:rPr>
          <w:rFonts w:ascii="Times New Roman" w:hAnsi="Times New Roman"/>
          <w:sz w:val="24"/>
          <w:szCs w:val="24"/>
        </w:rPr>
      </w:pPr>
    </w:p>
    <w:p w:rsidR="00487B9C" w:rsidRPr="00EE28A0" w:rsidRDefault="00487B9C" w:rsidP="00487B9C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3"/>
        <w:contextualSpacing w:val="0"/>
        <w:rPr>
          <w:rFonts w:ascii="Times New Roman" w:hAnsi="Times New Roman"/>
          <w:sz w:val="24"/>
          <w:szCs w:val="24"/>
        </w:rPr>
      </w:pPr>
    </w:p>
    <w:p w:rsidR="00487B9C" w:rsidRPr="00EE28A0" w:rsidRDefault="00487B9C" w:rsidP="00487B9C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2"/>
        <w:contextualSpacing w:val="0"/>
        <w:rPr>
          <w:rFonts w:ascii="Times New Roman" w:hAnsi="Times New Roman"/>
          <w:sz w:val="24"/>
          <w:szCs w:val="24"/>
        </w:rPr>
      </w:pPr>
      <w:r w:rsidRPr="00EE28A0">
        <w:rPr>
          <w:rFonts w:ascii="Times New Roman" w:hAnsi="Times New Roman"/>
          <w:b/>
          <w:spacing w:val="2"/>
          <w:sz w:val="24"/>
          <w:szCs w:val="24"/>
        </w:rPr>
        <w:t xml:space="preserve">развитие </w:t>
      </w:r>
      <w:r w:rsidRPr="00EE28A0">
        <w:rPr>
          <w:rFonts w:ascii="Times New Roman" w:hAnsi="Times New Roman"/>
          <w:spacing w:val="2"/>
          <w:sz w:val="24"/>
          <w:szCs w:val="24"/>
        </w:rPr>
        <w:t xml:space="preserve">познавательных мотивов обучающихся, </w:t>
      </w:r>
      <w:r w:rsidRPr="00EE28A0">
        <w:rPr>
          <w:rFonts w:ascii="Times New Roman" w:hAnsi="Times New Roman"/>
          <w:spacing w:val="3"/>
          <w:sz w:val="24"/>
          <w:szCs w:val="24"/>
        </w:rPr>
        <w:t>на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правленных </w:t>
      </w:r>
      <w:r w:rsidRPr="00EE28A0">
        <w:rPr>
          <w:rFonts w:ascii="Times New Roman" w:hAnsi="Times New Roman"/>
          <w:spacing w:val="2"/>
          <w:sz w:val="24"/>
          <w:szCs w:val="24"/>
        </w:rPr>
        <w:t xml:space="preserve">на 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получение знаний </w:t>
      </w:r>
      <w:r w:rsidRPr="00EE28A0">
        <w:rPr>
          <w:rFonts w:ascii="Times New Roman" w:hAnsi="Times New Roman"/>
          <w:sz w:val="24"/>
          <w:szCs w:val="24"/>
        </w:rPr>
        <w:t xml:space="preserve">о 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живой </w:t>
      </w:r>
      <w:r w:rsidRPr="00EE28A0">
        <w:rPr>
          <w:rFonts w:ascii="Times New Roman" w:hAnsi="Times New Roman"/>
          <w:spacing w:val="3"/>
          <w:sz w:val="24"/>
          <w:szCs w:val="24"/>
        </w:rPr>
        <w:t xml:space="preserve">природе; </w:t>
      </w:r>
      <w:r w:rsidRPr="00EE28A0">
        <w:rPr>
          <w:rFonts w:ascii="Times New Roman" w:hAnsi="Times New Roman"/>
          <w:sz w:val="24"/>
          <w:szCs w:val="24"/>
        </w:rPr>
        <w:t>познавательных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качеств</w:t>
      </w:r>
      <w:r w:rsidRPr="00EE28A0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личности,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связанных</w:t>
      </w:r>
      <w:r w:rsidRPr="00EE28A0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с</w:t>
      </w:r>
      <w:r w:rsidRPr="00EE28A0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овладе</w:t>
      </w:r>
      <w:r w:rsidRPr="00EE28A0">
        <w:rPr>
          <w:rFonts w:ascii="Times New Roman" w:hAnsi="Times New Roman"/>
          <w:spacing w:val="3"/>
          <w:sz w:val="24"/>
          <w:szCs w:val="24"/>
        </w:rPr>
        <w:t xml:space="preserve">нием </w:t>
      </w:r>
      <w:r w:rsidRPr="00EE28A0">
        <w:rPr>
          <w:rFonts w:ascii="Times New Roman" w:hAnsi="Times New Roman"/>
          <w:spacing w:val="4"/>
          <w:sz w:val="24"/>
          <w:szCs w:val="24"/>
        </w:rPr>
        <w:t>методами изучения природы,</w:t>
      </w:r>
      <w:r w:rsidRPr="00EE28A0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EE28A0">
        <w:rPr>
          <w:rFonts w:ascii="Times New Roman" w:hAnsi="Times New Roman"/>
          <w:spacing w:val="5"/>
          <w:sz w:val="24"/>
          <w:szCs w:val="24"/>
        </w:rPr>
        <w:t xml:space="preserve">формированием </w:t>
      </w:r>
      <w:r w:rsidRPr="00EE28A0">
        <w:rPr>
          <w:rFonts w:ascii="Times New Roman" w:hAnsi="Times New Roman"/>
          <w:sz w:val="24"/>
          <w:szCs w:val="24"/>
        </w:rPr>
        <w:t>интеллектуальных и практических</w:t>
      </w:r>
      <w:r w:rsidRPr="00EE28A0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умений;</w:t>
      </w:r>
    </w:p>
    <w:p w:rsidR="00487B9C" w:rsidRPr="00EE28A0" w:rsidRDefault="00487B9C" w:rsidP="00487B9C">
      <w:pPr>
        <w:pStyle w:val="a3"/>
        <w:widowControl w:val="0"/>
        <w:tabs>
          <w:tab w:val="left" w:pos="961"/>
        </w:tabs>
        <w:autoSpaceDE w:val="0"/>
        <w:autoSpaceDN w:val="0"/>
        <w:spacing w:after="0" w:line="220" w:lineRule="auto"/>
        <w:ind w:left="960" w:right="842"/>
        <w:contextualSpacing w:val="0"/>
        <w:rPr>
          <w:rFonts w:ascii="Times New Roman" w:hAnsi="Times New Roman"/>
          <w:sz w:val="24"/>
          <w:szCs w:val="24"/>
        </w:rPr>
      </w:pPr>
    </w:p>
    <w:p w:rsidR="00487B9C" w:rsidRPr="00EE28A0" w:rsidRDefault="00487B9C" w:rsidP="00487B9C">
      <w:pPr>
        <w:pStyle w:val="a3"/>
        <w:widowControl w:val="0"/>
        <w:numPr>
          <w:ilvl w:val="1"/>
          <w:numId w:val="1"/>
        </w:numPr>
        <w:tabs>
          <w:tab w:val="left" w:pos="961"/>
        </w:tabs>
        <w:autoSpaceDE w:val="0"/>
        <w:autoSpaceDN w:val="0"/>
        <w:spacing w:after="0" w:line="220" w:lineRule="auto"/>
        <w:ind w:right="842"/>
        <w:contextualSpacing w:val="0"/>
        <w:rPr>
          <w:rFonts w:ascii="Times New Roman" w:hAnsi="Times New Roman"/>
          <w:sz w:val="24"/>
          <w:szCs w:val="24"/>
        </w:rPr>
      </w:pPr>
      <w:r w:rsidRPr="00EE28A0">
        <w:rPr>
          <w:rFonts w:ascii="Times New Roman" w:hAnsi="Times New Roman"/>
          <w:b/>
          <w:sz w:val="24"/>
          <w:szCs w:val="24"/>
        </w:rPr>
        <w:t xml:space="preserve">создание условий </w:t>
      </w:r>
      <w:r w:rsidRPr="00EE28A0">
        <w:rPr>
          <w:rFonts w:ascii="Times New Roman" w:hAnsi="Times New Roman"/>
          <w:sz w:val="24"/>
          <w:szCs w:val="24"/>
        </w:rPr>
        <w:t>для овладения обучающимися клю</w:t>
      </w:r>
      <w:r w:rsidRPr="00EE28A0">
        <w:rPr>
          <w:rFonts w:ascii="Times New Roman" w:hAnsi="Times New Roman"/>
          <w:spacing w:val="4"/>
          <w:sz w:val="24"/>
          <w:szCs w:val="24"/>
        </w:rPr>
        <w:t xml:space="preserve">чевыми компетентностями: учебно­познавательной, </w:t>
      </w:r>
      <w:r w:rsidRPr="00EE28A0">
        <w:rPr>
          <w:rFonts w:ascii="Times New Roman" w:hAnsi="Times New Roman"/>
          <w:sz w:val="24"/>
          <w:szCs w:val="24"/>
        </w:rPr>
        <w:t>информационной, ценностно­смысловой,</w:t>
      </w:r>
      <w:r w:rsidRPr="00EE28A0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EE28A0">
        <w:rPr>
          <w:rFonts w:ascii="Times New Roman" w:hAnsi="Times New Roman"/>
          <w:sz w:val="24"/>
          <w:szCs w:val="24"/>
        </w:rPr>
        <w:t>коммуникативной.</w:t>
      </w:r>
    </w:p>
    <w:p w:rsidR="00487B9C" w:rsidRPr="00EE28A0" w:rsidRDefault="00487B9C" w:rsidP="00487B9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87B9C" w:rsidRPr="00EE28A0" w:rsidRDefault="00487B9C" w:rsidP="00487B9C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59CA" w:rsidRPr="00EE28A0" w:rsidRDefault="009459CA" w:rsidP="00487B9C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t>Для реализации рабочей программы используются следующие учебники:</w:t>
      </w:r>
    </w:p>
    <w:p w:rsidR="00C03FB7" w:rsidRPr="00EE28A0" w:rsidRDefault="00C03FB7" w:rsidP="00C03FB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1291"/>
        <w:gridCol w:w="5577"/>
        <w:gridCol w:w="1843"/>
      </w:tblGrid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00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1" w:type="dxa"/>
          </w:tcPr>
          <w:p w:rsidR="00C03FB7" w:rsidRPr="00EE28A0" w:rsidRDefault="00C03FB7" w:rsidP="0000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5577" w:type="dxa"/>
          </w:tcPr>
          <w:p w:rsidR="00C03FB7" w:rsidRPr="00EE28A0" w:rsidRDefault="00C03FB7" w:rsidP="0000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Авторы учебника</w:t>
            </w:r>
          </w:p>
        </w:tc>
        <w:tc>
          <w:tcPr>
            <w:tcW w:w="1843" w:type="dxa"/>
          </w:tcPr>
          <w:p w:rsidR="00C03FB7" w:rsidRPr="00EE28A0" w:rsidRDefault="00C03FB7" w:rsidP="00003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91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Пономарёва И.Н.,  Николаев И.В., Корнилова О.А.</w:t>
            </w:r>
          </w:p>
        </w:tc>
        <w:tc>
          <w:tcPr>
            <w:tcW w:w="1843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291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Пономарёва И.Н., Корнилова О.А., Кучменко  В.С.</w:t>
            </w:r>
          </w:p>
        </w:tc>
        <w:tc>
          <w:tcPr>
            <w:tcW w:w="1843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291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Константинов В.М.,  Бабенко В.Г., Кучменко  В.С.</w:t>
            </w:r>
          </w:p>
        </w:tc>
        <w:tc>
          <w:tcPr>
            <w:tcW w:w="1843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291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Драгомилов А.Г., Маш Р.Д.</w:t>
            </w:r>
          </w:p>
        </w:tc>
        <w:tc>
          <w:tcPr>
            <w:tcW w:w="1843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EE28A0" w:rsidRPr="00EE28A0" w:rsidTr="004504A3">
        <w:trPr>
          <w:jc w:val="center"/>
        </w:trPr>
        <w:tc>
          <w:tcPr>
            <w:tcW w:w="1072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291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577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Пономарёва И.Н., Корнилова О.А., Чернова Н. М.</w:t>
            </w:r>
          </w:p>
        </w:tc>
        <w:tc>
          <w:tcPr>
            <w:tcW w:w="1843" w:type="dxa"/>
          </w:tcPr>
          <w:p w:rsidR="00C03FB7" w:rsidRPr="00EE28A0" w:rsidRDefault="00C03FB7" w:rsidP="0045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</w:tbl>
    <w:p w:rsidR="00C03FB7" w:rsidRPr="00EE28A0" w:rsidRDefault="00C03FB7" w:rsidP="00C03FB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7BF7" w:rsidRPr="00EE28A0" w:rsidRDefault="004A7BF7" w:rsidP="004A7BF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t xml:space="preserve">Срок реализации рабочей программы - </w:t>
      </w:r>
      <w:r w:rsidRPr="00EE28A0">
        <w:rPr>
          <w:rFonts w:ascii="Times New Roman" w:hAnsi="Times New Roman" w:cs="Times New Roman"/>
          <w:sz w:val="24"/>
          <w:szCs w:val="24"/>
        </w:rPr>
        <w:t>5 лет.</w:t>
      </w:r>
    </w:p>
    <w:p w:rsidR="00487B9C" w:rsidRPr="00EE28A0" w:rsidRDefault="00487B9C" w:rsidP="005653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653FA" w:rsidRPr="00EE28A0" w:rsidRDefault="005653FA" w:rsidP="00487B9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Описание места учебного предмета в учебном плане</w:t>
      </w:r>
    </w:p>
    <w:p w:rsidR="0091730B" w:rsidRPr="00EE28A0" w:rsidRDefault="005653FA" w:rsidP="0091730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Учебный  план основного общего образования (ФГОС) школы  предусматривает обязательное изучение биологии на этапе основного общего образования в объеме </w:t>
      </w:r>
      <w:r w:rsidR="00487B9C" w:rsidRPr="00EE28A0">
        <w:rPr>
          <w:rFonts w:ascii="Times New Roman" w:hAnsi="Times New Roman" w:cs="Times New Roman"/>
          <w:b/>
          <w:sz w:val="24"/>
          <w:szCs w:val="24"/>
        </w:rPr>
        <w:t>238</w:t>
      </w:r>
      <w:r w:rsidRPr="00EE28A0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EE28A0">
        <w:rPr>
          <w:rFonts w:ascii="Times New Roman" w:hAnsi="Times New Roman" w:cs="Times New Roman"/>
          <w:sz w:val="24"/>
          <w:szCs w:val="24"/>
        </w:rPr>
        <w:t xml:space="preserve">, в том числе: в 5 классе — 34 ч, в </w:t>
      </w:r>
      <w:r w:rsidR="00487B9C" w:rsidRPr="00EE28A0">
        <w:rPr>
          <w:rFonts w:ascii="Times New Roman" w:hAnsi="Times New Roman" w:cs="Times New Roman"/>
          <w:sz w:val="24"/>
          <w:szCs w:val="24"/>
        </w:rPr>
        <w:t>6 классе — 34 ч, в 7 классе — 34</w:t>
      </w:r>
      <w:r w:rsidRPr="00EE28A0">
        <w:rPr>
          <w:rFonts w:ascii="Times New Roman" w:hAnsi="Times New Roman" w:cs="Times New Roman"/>
          <w:sz w:val="24"/>
          <w:szCs w:val="24"/>
        </w:rPr>
        <w:t xml:space="preserve"> ч, в 8 классе — 68 ч, в 9 классе — 68 ч. А согласно рабочей </w:t>
      </w:r>
      <w:r w:rsidRPr="00EE28A0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программы основного общего образования «Биология. 5-9 классы», </w:t>
      </w:r>
      <w:r w:rsidRPr="00EE28A0">
        <w:rPr>
          <w:rFonts w:ascii="Times New Roman" w:hAnsi="Times New Roman" w:cs="Times New Roman"/>
          <w:sz w:val="24"/>
          <w:szCs w:val="24"/>
        </w:rPr>
        <w:t>авторы</w:t>
      </w:r>
      <w:r w:rsidR="006919A9" w:rsidRPr="00EE28A0">
        <w:rPr>
          <w:rFonts w:ascii="Times New Roman" w:hAnsi="Times New Roman" w:cs="Times New Roman"/>
          <w:sz w:val="24"/>
          <w:szCs w:val="24"/>
        </w:rPr>
        <w:t xml:space="preserve">  </w:t>
      </w:r>
      <w:r w:rsidR="009C771E" w:rsidRPr="00EE28A0">
        <w:rPr>
          <w:rFonts w:ascii="Times New Roman" w:hAnsi="Times New Roman" w:cs="Times New Roman"/>
          <w:sz w:val="24"/>
          <w:szCs w:val="24"/>
        </w:rPr>
        <w:t>И.Н.Пономарёва, В.С. Кучменко, О.А.Корнилова, А.Г.Драгомилов, Т.С. Сухова</w:t>
      </w:r>
      <w:r w:rsidR="006919A9" w:rsidRPr="00EE28A0">
        <w:rPr>
          <w:rFonts w:ascii="Times New Roman" w:hAnsi="Times New Roman" w:cs="Times New Roman"/>
          <w:sz w:val="24"/>
          <w:szCs w:val="24"/>
        </w:rPr>
        <w:t xml:space="preserve"> - М.: Вентана-Граф, 2017</w:t>
      </w:r>
      <w:r w:rsidR="00586AA9" w:rsidRPr="00EE28A0">
        <w:rPr>
          <w:rFonts w:ascii="Times New Roman" w:hAnsi="Times New Roman" w:cs="Times New Roman"/>
          <w:sz w:val="24"/>
          <w:szCs w:val="24"/>
        </w:rPr>
        <w:t xml:space="preserve">г. </w:t>
      </w:r>
      <w:r w:rsidR="0091730B" w:rsidRPr="00EE28A0">
        <w:rPr>
          <w:rFonts w:ascii="Times New Roman" w:hAnsi="Times New Roman" w:cs="Times New Roman"/>
          <w:sz w:val="24"/>
          <w:szCs w:val="24"/>
        </w:rPr>
        <w:t>на изучение биологии  в 5 классе отводится 35 часов, в 6 классе- 35 ч</w:t>
      </w:r>
      <w:r w:rsidR="004C2948" w:rsidRPr="00EE28A0">
        <w:rPr>
          <w:rFonts w:ascii="Times New Roman" w:hAnsi="Times New Roman" w:cs="Times New Roman"/>
          <w:sz w:val="24"/>
          <w:szCs w:val="24"/>
        </w:rPr>
        <w:t>асов, в 7 классе – 35</w:t>
      </w:r>
      <w:r w:rsidR="0091730B" w:rsidRPr="00EE28A0">
        <w:rPr>
          <w:rFonts w:ascii="Times New Roman" w:hAnsi="Times New Roman" w:cs="Times New Roman"/>
          <w:sz w:val="24"/>
          <w:szCs w:val="24"/>
        </w:rPr>
        <w:t xml:space="preserve"> часов, в 8 классе- 70 часов, в 9 классе – 70  часов.</w:t>
      </w:r>
      <w:r w:rsidR="00301E75"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="0091730B" w:rsidRPr="00EE28A0">
        <w:rPr>
          <w:rFonts w:ascii="Times New Roman" w:hAnsi="Times New Roman" w:cs="Times New Roman"/>
          <w:sz w:val="24"/>
          <w:szCs w:val="24"/>
        </w:rPr>
        <w:t>Поэтому в рабочую программу внесены следующие изменения.</w:t>
      </w:r>
    </w:p>
    <w:p w:rsidR="00EC4F62" w:rsidRPr="00EE28A0" w:rsidRDefault="00EC4F62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2126"/>
        <w:gridCol w:w="1807"/>
      </w:tblGrid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по авторской программе 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в рабочей программе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C4F62" w:rsidRPr="00EE28A0" w:rsidRDefault="00EC4F62" w:rsidP="006B67CC">
            <w:pPr>
              <w:pStyle w:val="TableParagraph"/>
              <w:spacing w:before="53" w:line="21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Биология — наука о живом мире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C4F62" w:rsidRPr="00EE28A0" w:rsidRDefault="00EC4F62" w:rsidP="00EC4F62">
            <w:pPr>
              <w:keepNext/>
              <w:keepLines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Многообразие живых организмов  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C4F62" w:rsidRPr="00EE28A0" w:rsidRDefault="00EC4F62" w:rsidP="006B67CC">
            <w:pPr>
              <w:pStyle w:val="TableParagraph"/>
              <w:spacing w:before="66" w:line="223" w:lineRule="auto"/>
              <w:ind w:left="0" w:right="46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Жизнь организмов на планете Земля 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C4F62" w:rsidRPr="00EE28A0" w:rsidRDefault="00EC4F62" w:rsidP="006B67CC">
            <w:pPr>
              <w:pStyle w:val="TableParagraph"/>
              <w:spacing w:before="5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Человек на планете Земля 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562"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28A0" w:rsidRPr="00EE28A0" w:rsidTr="004504A3">
        <w:tc>
          <w:tcPr>
            <w:tcW w:w="959" w:type="dxa"/>
          </w:tcPr>
          <w:p w:rsidR="00FA7562" w:rsidRPr="00EE28A0" w:rsidRDefault="00FA75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A7562" w:rsidRPr="00EE28A0" w:rsidRDefault="006B67CC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644E6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</w:tcPr>
          <w:p w:rsidR="00FA7562" w:rsidRPr="00EE28A0" w:rsidRDefault="00FA75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FA7562" w:rsidRPr="00EE28A0" w:rsidRDefault="00FA75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28A0" w:rsidRPr="00EE28A0" w:rsidTr="004504A3">
        <w:tc>
          <w:tcPr>
            <w:tcW w:w="959" w:type="dxa"/>
          </w:tcPr>
          <w:p w:rsidR="00FA7562" w:rsidRPr="00EE28A0" w:rsidRDefault="00FA75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FA7562" w:rsidRPr="00EE28A0" w:rsidRDefault="00FA7562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FA7562" w:rsidRPr="00EE28A0" w:rsidRDefault="00FA75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7" w:type="dxa"/>
          </w:tcPr>
          <w:p w:rsidR="00FA7562" w:rsidRPr="00EE28A0" w:rsidRDefault="00FA75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C4F62" w:rsidRPr="00EE28A0" w:rsidRDefault="00EC4F62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6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2126"/>
        <w:gridCol w:w="1807"/>
      </w:tblGrid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в рабочей программе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C4F62" w:rsidRPr="00EE28A0" w:rsidRDefault="00642F8E" w:rsidP="006B67CC">
            <w:pPr>
              <w:keepNext/>
              <w:keepLines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Наука о растениях — ботаника </w:t>
            </w:r>
          </w:p>
        </w:tc>
        <w:tc>
          <w:tcPr>
            <w:tcW w:w="2126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07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C4F62" w:rsidRPr="00EE28A0" w:rsidRDefault="00642F8E" w:rsidP="006B67CC">
            <w:pPr>
              <w:keepNext/>
              <w:keepLines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Органы растений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807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6B67CC" w:rsidRPr="00EE28A0" w:rsidRDefault="00642F8E" w:rsidP="006B67CC">
            <w:pPr>
              <w:pStyle w:val="TableParagraph"/>
              <w:spacing w:before="65" w:line="223" w:lineRule="auto"/>
              <w:ind w:left="0" w:right="400"/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EE28A0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процессы</w:t>
            </w:r>
            <w:r w:rsidRPr="00EE28A0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</w:p>
          <w:p w:rsidR="00642F8E" w:rsidRPr="00EE28A0" w:rsidRDefault="006B67CC" w:rsidP="006B67CC">
            <w:pPr>
              <w:pStyle w:val="TableParagraph"/>
              <w:spacing w:before="65" w:line="223" w:lineRule="auto"/>
              <w:ind w:left="0" w:righ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жизнедея</w:t>
            </w:r>
            <w:r w:rsidR="00642F8E"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тельности растений</w:t>
            </w:r>
            <w:r w:rsidR="00642F8E" w:rsidRPr="00EE28A0">
              <w:rPr>
                <w:rFonts w:ascii="Times New Roman" w:hAnsi="Times New Roman" w:cs="Times New Roman"/>
                <w:spacing w:val="-41"/>
                <w:w w:val="105"/>
                <w:sz w:val="24"/>
                <w:szCs w:val="24"/>
              </w:rPr>
              <w:t xml:space="preserve"> </w:t>
            </w:r>
          </w:p>
          <w:p w:rsidR="00EC4F62" w:rsidRPr="00EE28A0" w:rsidRDefault="00EC4F62" w:rsidP="006B67CC">
            <w:pPr>
              <w:keepNext/>
              <w:keepLines/>
              <w:suppressLineNumbers/>
              <w:shd w:val="clear" w:color="auto" w:fill="FFFF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07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C4F62" w:rsidRPr="00EE28A0" w:rsidRDefault="00642F8E" w:rsidP="006B67CC">
            <w:pPr>
              <w:keepNext/>
              <w:keepLines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и развитие растительного мира </w:t>
            </w:r>
          </w:p>
        </w:tc>
        <w:tc>
          <w:tcPr>
            <w:tcW w:w="2126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7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EE28A0" w:rsidRPr="00EE28A0" w:rsidTr="004504A3">
        <w:tc>
          <w:tcPr>
            <w:tcW w:w="959" w:type="dxa"/>
          </w:tcPr>
          <w:p w:rsidR="006B67CC" w:rsidRPr="00EE28A0" w:rsidRDefault="006B67CC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B67CC" w:rsidRPr="00EE28A0" w:rsidRDefault="006B67CC" w:rsidP="006B67CC">
            <w:pPr>
              <w:pStyle w:val="TableParagraph"/>
              <w:spacing w:before="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Природные сообщества </w:t>
            </w:r>
          </w:p>
          <w:p w:rsidR="006B67CC" w:rsidRPr="00EE28A0" w:rsidRDefault="006B67CC" w:rsidP="006B67CC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B67CC" w:rsidRPr="00EE28A0" w:rsidRDefault="006B67CC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6B67CC" w:rsidRPr="00EE28A0" w:rsidRDefault="006B67CC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C4F62" w:rsidRPr="00EE28A0" w:rsidRDefault="00F644E6" w:rsidP="006B67CC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</w:tcPr>
          <w:p w:rsidR="00EC4F62" w:rsidRPr="00EE28A0" w:rsidRDefault="00642F8E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4F62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4F62" w:rsidRPr="00EE28A0" w:rsidRDefault="00EC4F62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7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2126"/>
        <w:gridCol w:w="1807"/>
      </w:tblGrid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в рабочей программе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Общие сведения о мире животных</w:t>
            </w:r>
          </w:p>
        </w:tc>
        <w:tc>
          <w:tcPr>
            <w:tcW w:w="2126" w:type="dxa"/>
          </w:tcPr>
          <w:p w:rsidR="008D0542" w:rsidRPr="00EE28A0" w:rsidRDefault="008D0542" w:rsidP="008D054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7" w:type="dxa"/>
          </w:tcPr>
          <w:p w:rsidR="008D0542" w:rsidRPr="00EE28A0" w:rsidRDefault="008D054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 животных </w:t>
            </w:r>
          </w:p>
        </w:tc>
        <w:tc>
          <w:tcPr>
            <w:tcW w:w="2126" w:type="dxa"/>
          </w:tcPr>
          <w:p w:rsidR="008D0542" w:rsidRPr="00EE28A0" w:rsidRDefault="008D0542" w:rsidP="008D054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8D0542" w:rsidRPr="00EE28A0" w:rsidRDefault="008D054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Подцарство  Простейшие, или</w:t>
            </w:r>
          </w:p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Одноклеточные</w:t>
            </w:r>
          </w:p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0542" w:rsidRPr="00EE28A0" w:rsidRDefault="008D0542" w:rsidP="008D054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8D0542" w:rsidRPr="00EE28A0" w:rsidRDefault="008D0542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Подцарство Многоклеточные </w:t>
            </w:r>
          </w:p>
        </w:tc>
        <w:tc>
          <w:tcPr>
            <w:tcW w:w="2126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Типы Плоские черви, Круглые черви</w:t>
            </w:r>
          </w:p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и Кольчатые</w:t>
            </w:r>
          </w:p>
        </w:tc>
        <w:tc>
          <w:tcPr>
            <w:tcW w:w="2126" w:type="dxa"/>
          </w:tcPr>
          <w:p w:rsidR="008D0542" w:rsidRPr="00EE28A0" w:rsidRDefault="008D0542" w:rsidP="001A45D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pStyle w:val="TableParagraph"/>
              <w:spacing w:before="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Тип Моллюски  </w:t>
            </w:r>
          </w:p>
        </w:tc>
        <w:tc>
          <w:tcPr>
            <w:tcW w:w="2126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2126" w:type="dxa"/>
          </w:tcPr>
          <w:p w:rsidR="008D0542" w:rsidRPr="00EE28A0" w:rsidRDefault="008D0542" w:rsidP="001A45D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 Хордовые. Бесчерепные.</w:t>
            </w:r>
          </w:p>
          <w:p w:rsidR="008D0542" w:rsidRPr="00EE28A0" w:rsidRDefault="008D054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Надкласс Рыбы</w:t>
            </w:r>
          </w:p>
        </w:tc>
        <w:tc>
          <w:tcPr>
            <w:tcW w:w="2126" w:type="dxa"/>
          </w:tcPr>
          <w:p w:rsidR="008D0542" w:rsidRPr="00EE28A0" w:rsidRDefault="008D0542" w:rsidP="001A45D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07" w:type="dxa"/>
          </w:tcPr>
          <w:p w:rsidR="008D0542" w:rsidRPr="00EE28A0" w:rsidRDefault="008D054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EE28A0" w:rsidRPr="00EE28A0" w:rsidTr="004504A3">
        <w:tc>
          <w:tcPr>
            <w:tcW w:w="959" w:type="dxa"/>
          </w:tcPr>
          <w:p w:rsidR="008D0542" w:rsidRPr="00EE28A0" w:rsidRDefault="008D054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8D0542" w:rsidRPr="00EE28A0" w:rsidRDefault="001A45D2" w:rsidP="001A45D2">
            <w:pPr>
              <w:pStyle w:val="TableParagraph"/>
              <w:spacing w:before="69" w:line="218" w:lineRule="auto"/>
              <w:ind w:left="0"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 Земноводные, или Амфи</w:t>
            </w:r>
            <w:r w:rsidR="008D0542"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бии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D054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</w:tcPr>
          <w:p w:rsidR="008D054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28A0" w:rsidRPr="00EE28A0" w:rsidTr="004504A3">
        <w:tc>
          <w:tcPr>
            <w:tcW w:w="959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1A45D2" w:rsidRPr="00EE28A0" w:rsidRDefault="001A45D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Пресмыкающиеся, или</w:t>
            </w:r>
          </w:p>
          <w:p w:rsidR="001A45D2" w:rsidRPr="00EE28A0" w:rsidRDefault="001A45D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Рептилии.</w:t>
            </w:r>
          </w:p>
        </w:tc>
        <w:tc>
          <w:tcPr>
            <w:tcW w:w="2126" w:type="dxa"/>
          </w:tcPr>
          <w:p w:rsidR="001A45D2" w:rsidRPr="00EE28A0" w:rsidRDefault="001A45D2" w:rsidP="001A45D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7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EE28A0" w:rsidRPr="00EE28A0" w:rsidTr="004504A3">
        <w:tc>
          <w:tcPr>
            <w:tcW w:w="959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1A45D2" w:rsidRPr="00EE28A0" w:rsidRDefault="001A45D2" w:rsidP="001A45D2">
            <w:pPr>
              <w:pStyle w:val="TableParagraph"/>
              <w:spacing w:before="5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Класс Птицы</w:t>
            </w:r>
          </w:p>
        </w:tc>
        <w:tc>
          <w:tcPr>
            <w:tcW w:w="2126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28A0" w:rsidRPr="00EE28A0" w:rsidTr="004504A3">
        <w:tc>
          <w:tcPr>
            <w:tcW w:w="959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1A45D2" w:rsidRPr="00EE28A0" w:rsidRDefault="001A45D2" w:rsidP="001A4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 Млекопитающие, или Звери</w:t>
            </w:r>
          </w:p>
        </w:tc>
        <w:tc>
          <w:tcPr>
            <w:tcW w:w="2126" w:type="dxa"/>
          </w:tcPr>
          <w:p w:rsidR="001A45D2" w:rsidRPr="00EE28A0" w:rsidRDefault="001A45D2" w:rsidP="001A45D2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07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EE28A0" w:rsidRPr="00EE28A0" w:rsidTr="004504A3">
        <w:tc>
          <w:tcPr>
            <w:tcW w:w="959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1A45D2" w:rsidRPr="00EE28A0" w:rsidRDefault="001A45D2" w:rsidP="001A45D2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Развитие животного мира на Земле </w:t>
            </w:r>
          </w:p>
        </w:tc>
        <w:tc>
          <w:tcPr>
            <w:tcW w:w="2126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</w:tcPr>
          <w:p w:rsidR="001A45D2" w:rsidRPr="00EE28A0" w:rsidRDefault="001A45D2" w:rsidP="001A45D2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959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7" w:type="dxa"/>
          </w:tcPr>
          <w:p w:rsidR="001A45D2" w:rsidRPr="00EE28A0" w:rsidRDefault="001A45D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C4F62" w:rsidRPr="00EE28A0" w:rsidRDefault="00EC4F62" w:rsidP="00E50F8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2126"/>
        <w:gridCol w:w="1807"/>
      </w:tblGrid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в рабочей программе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C4F62" w:rsidRPr="00EE28A0" w:rsidRDefault="00E50F81" w:rsidP="00336A0F">
            <w:pPr>
              <w:pStyle w:val="TableParagraph"/>
              <w:spacing w:before="53" w:line="21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2126" w:type="dxa"/>
          </w:tcPr>
          <w:p w:rsidR="00EC4F62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EC4F62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pStyle w:val="TableParagraph"/>
              <w:spacing w:before="68" w:line="220" w:lineRule="auto"/>
              <w:ind w:left="0" w:righ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Кровеносная</w:t>
            </w:r>
            <w:r w:rsidRPr="00EE28A0">
              <w:rPr>
                <w:rFonts w:ascii="Times New Roman" w:hAnsi="Times New Roman" w:cs="Times New Roman"/>
                <w:spacing w:val="-33"/>
                <w:w w:val="105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система.</w:t>
            </w:r>
            <w:r w:rsidRPr="00EE28A0">
              <w:rPr>
                <w:rFonts w:ascii="Times New Roman" w:hAnsi="Times New Roman" w:cs="Times New Roman"/>
                <w:spacing w:val="-33"/>
                <w:w w:val="105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Внутренняя</w:t>
            </w:r>
            <w:r w:rsidRPr="00EE28A0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среда</w:t>
            </w:r>
            <w:r w:rsidRPr="00EE28A0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организма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7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Пищеварительная система 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Обмен веществ и   энергии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Мочевыделительная система 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Кожа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pStyle w:val="TableParagraph"/>
              <w:spacing w:before="53" w:line="21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Эндокринная и нервная системы</w:t>
            </w:r>
          </w:p>
        </w:tc>
        <w:tc>
          <w:tcPr>
            <w:tcW w:w="2126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E50F81" w:rsidRPr="00EE28A0" w:rsidRDefault="00E50F81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Органы чувств.  Анализаторы</w:t>
            </w:r>
          </w:p>
        </w:tc>
        <w:tc>
          <w:tcPr>
            <w:tcW w:w="2126" w:type="dxa"/>
          </w:tcPr>
          <w:p w:rsidR="00E50F81" w:rsidRPr="00EE28A0" w:rsidRDefault="00561EBD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807" w:type="dxa"/>
          </w:tcPr>
          <w:p w:rsidR="00E50F81" w:rsidRPr="00EE28A0" w:rsidRDefault="00E50F81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EE28A0" w:rsidRPr="00EE28A0" w:rsidTr="004504A3">
        <w:tc>
          <w:tcPr>
            <w:tcW w:w="959" w:type="dxa"/>
          </w:tcPr>
          <w:p w:rsidR="00E50F81" w:rsidRPr="00EE28A0" w:rsidRDefault="00E50F81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E50F81" w:rsidRPr="00EE28A0" w:rsidRDefault="00561EBD" w:rsidP="00336A0F">
            <w:pPr>
              <w:pStyle w:val="TableParagraph"/>
              <w:spacing w:before="67" w:line="218" w:lineRule="auto"/>
              <w:ind w:left="0" w:righ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Поведение человека и </w:t>
            </w:r>
            <w:r w:rsidRPr="00EE28A0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высшая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нервная деятельность </w:t>
            </w:r>
          </w:p>
        </w:tc>
        <w:tc>
          <w:tcPr>
            <w:tcW w:w="2126" w:type="dxa"/>
          </w:tcPr>
          <w:p w:rsidR="00E50F81" w:rsidRPr="00EE28A0" w:rsidRDefault="00561EBD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7" w:type="dxa"/>
          </w:tcPr>
          <w:p w:rsidR="00E50F81" w:rsidRPr="00EE28A0" w:rsidRDefault="00561EBD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28A0" w:rsidRPr="00EE28A0" w:rsidTr="004504A3">
        <w:tc>
          <w:tcPr>
            <w:tcW w:w="959" w:type="dxa"/>
          </w:tcPr>
          <w:p w:rsidR="00561EBD" w:rsidRPr="00EE28A0" w:rsidRDefault="00561EBD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561EBD" w:rsidRPr="00EE28A0" w:rsidRDefault="00561EBD" w:rsidP="00336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Половая</w:t>
            </w:r>
            <w:r w:rsidR="00336A0F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система.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   организма</w:t>
            </w:r>
          </w:p>
        </w:tc>
        <w:tc>
          <w:tcPr>
            <w:tcW w:w="2126" w:type="dxa"/>
          </w:tcPr>
          <w:p w:rsidR="00561EBD" w:rsidRPr="00EE28A0" w:rsidRDefault="00561EBD" w:rsidP="00336A0F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07" w:type="dxa"/>
          </w:tcPr>
          <w:p w:rsidR="00561EBD" w:rsidRPr="00EE28A0" w:rsidRDefault="00561EBD" w:rsidP="00336A0F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EE28A0" w:rsidRPr="00EE28A0" w:rsidTr="004504A3">
        <w:tc>
          <w:tcPr>
            <w:tcW w:w="959" w:type="dxa"/>
          </w:tcPr>
          <w:p w:rsidR="00561EBD" w:rsidRPr="00EE28A0" w:rsidRDefault="00F644E6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561EBD" w:rsidRPr="00EE28A0" w:rsidRDefault="00561EBD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</w:tcPr>
          <w:p w:rsidR="00561EBD" w:rsidRPr="00EE28A0" w:rsidRDefault="00561EBD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</w:tcPr>
          <w:p w:rsidR="00561EBD" w:rsidRPr="00EE28A0" w:rsidRDefault="00561EBD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1EBD" w:rsidRPr="00EE28A0" w:rsidTr="004504A3">
        <w:tc>
          <w:tcPr>
            <w:tcW w:w="959" w:type="dxa"/>
          </w:tcPr>
          <w:p w:rsidR="00561EBD" w:rsidRPr="00EE28A0" w:rsidRDefault="00561EBD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Style w:val="FontStyle22"/>
                <w:rFonts w:ascii="Times New Roman" w:hAnsi="Times New Roman" w:cs="Times New Roman"/>
                <w:b w:val="0"/>
              </w:rPr>
              <w:t>Итого</w:t>
            </w:r>
          </w:p>
        </w:tc>
        <w:tc>
          <w:tcPr>
            <w:tcW w:w="4678" w:type="dxa"/>
          </w:tcPr>
          <w:p w:rsidR="00561EBD" w:rsidRPr="00EE28A0" w:rsidRDefault="00561EBD" w:rsidP="004504A3">
            <w:pPr>
              <w:keepNext/>
              <w:keepLines/>
              <w:suppressLineNumbers/>
              <w:rPr>
                <w:rStyle w:val="FontStyle22"/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561EBD" w:rsidRPr="00EE28A0" w:rsidRDefault="00561EBD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7" w:type="dxa"/>
          </w:tcPr>
          <w:p w:rsidR="00561EBD" w:rsidRPr="00EE28A0" w:rsidRDefault="00561EBD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00377F" w:rsidRPr="00EE28A0" w:rsidRDefault="0000377F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4F62" w:rsidRPr="00EE28A0" w:rsidRDefault="00EC4F62" w:rsidP="00EC4F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9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2126"/>
        <w:gridCol w:w="1807"/>
      </w:tblGrid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6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1807" w:type="dxa"/>
          </w:tcPr>
          <w:p w:rsidR="00EC4F62" w:rsidRPr="00EE28A0" w:rsidRDefault="00EC4F62" w:rsidP="00450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Кол-во часов в рабочей программе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EC4F62" w:rsidRPr="00EE28A0" w:rsidRDefault="00336A0F" w:rsidP="00336A0F">
            <w:pPr>
              <w:pStyle w:val="TableParagraph"/>
              <w:spacing w:before="53" w:line="210" w:lineRule="exact"/>
              <w:ind w:left="0"/>
              <w:rPr>
                <w:rStyle w:val="FontStyle22"/>
                <w:rFonts w:ascii="Times New Roman" w:hAnsi="Times New Roman" w:cs="Times New Roman"/>
                <w:b w:val="0"/>
                <w:bCs w:val="0"/>
                <w:spacing w:val="0"/>
              </w:rPr>
            </w:pPr>
            <w:r w:rsidRPr="00EE28A0">
              <w:rPr>
                <w:rStyle w:val="FontStyle22"/>
                <w:rFonts w:ascii="Times New Roman" w:hAnsi="Times New Roman" w:cs="Times New Roman"/>
                <w:b w:val="0"/>
              </w:rPr>
              <w:t xml:space="preserve"> </w:t>
            </w:r>
            <w:r w:rsidRPr="00EE28A0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Общие закономерности жизни</w:t>
            </w:r>
          </w:p>
        </w:tc>
        <w:tc>
          <w:tcPr>
            <w:tcW w:w="2126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36A0F" w:rsidRPr="00EE28A0" w:rsidRDefault="00336A0F" w:rsidP="00336A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Закономерности жизни на</w:t>
            </w:r>
          </w:p>
          <w:p w:rsidR="00EC4F62" w:rsidRPr="00EE28A0" w:rsidRDefault="00336A0F" w:rsidP="00F644E6">
            <w:pPr>
              <w:autoSpaceDE w:val="0"/>
              <w:autoSpaceDN w:val="0"/>
              <w:adjustRightInd w:val="0"/>
              <w:jc w:val="both"/>
              <w:rPr>
                <w:rStyle w:val="FontStyle22"/>
                <w:rFonts w:ascii="Times New Roman" w:hAnsi="Times New Roman" w:cs="Times New Roman"/>
                <w:b w:val="0"/>
                <w:bCs w:val="0"/>
                <w:spacing w:val="0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клеточном уровне</w:t>
            </w:r>
          </w:p>
        </w:tc>
        <w:tc>
          <w:tcPr>
            <w:tcW w:w="2126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7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E28A0" w:rsidRPr="00EE28A0" w:rsidTr="004504A3">
        <w:tc>
          <w:tcPr>
            <w:tcW w:w="959" w:type="dxa"/>
          </w:tcPr>
          <w:p w:rsidR="00EC4F62" w:rsidRPr="00EE28A0" w:rsidRDefault="00EC4F62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EC4F62" w:rsidRPr="00EE28A0" w:rsidRDefault="00336A0F" w:rsidP="00F644E6">
            <w:pPr>
              <w:pStyle w:val="TableParagraph"/>
              <w:spacing w:before="67" w:line="218" w:lineRule="auto"/>
              <w:ind w:left="0"/>
              <w:rPr>
                <w:rStyle w:val="FontStyle22"/>
                <w:rFonts w:ascii="Times New Roman" w:hAnsi="Times New Roman" w:cs="Times New Roman"/>
                <w:b w:val="0"/>
                <w:bCs w:val="0"/>
                <w:spacing w:val="0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жизни на организменном уровне  </w:t>
            </w:r>
          </w:p>
        </w:tc>
        <w:tc>
          <w:tcPr>
            <w:tcW w:w="2126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7" w:type="dxa"/>
          </w:tcPr>
          <w:p w:rsidR="00EC4F62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E28A0" w:rsidRPr="00EE28A0" w:rsidTr="004504A3">
        <w:tc>
          <w:tcPr>
            <w:tcW w:w="959" w:type="dxa"/>
          </w:tcPr>
          <w:p w:rsidR="00336A0F" w:rsidRPr="00EE28A0" w:rsidRDefault="00336A0F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36A0F" w:rsidRPr="00EE28A0" w:rsidRDefault="00336A0F" w:rsidP="004504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Закономерности  происхождения и развития жизни на Земле</w:t>
            </w:r>
          </w:p>
        </w:tc>
        <w:tc>
          <w:tcPr>
            <w:tcW w:w="2126" w:type="dxa"/>
          </w:tcPr>
          <w:p w:rsidR="00336A0F" w:rsidRPr="00EE28A0" w:rsidRDefault="00336A0F" w:rsidP="00F644E6">
            <w:pPr>
              <w:widowControl w:val="0"/>
              <w:suppressAutoHyphens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807" w:type="dxa"/>
          </w:tcPr>
          <w:p w:rsidR="00336A0F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ar-SA"/>
              </w:rPr>
              <w:t>20</w:t>
            </w:r>
          </w:p>
        </w:tc>
      </w:tr>
      <w:tr w:rsidR="00EE28A0" w:rsidRPr="00EE28A0" w:rsidTr="004504A3">
        <w:tc>
          <w:tcPr>
            <w:tcW w:w="959" w:type="dxa"/>
          </w:tcPr>
          <w:p w:rsidR="00336A0F" w:rsidRPr="00EE28A0" w:rsidRDefault="00336A0F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36A0F" w:rsidRPr="00EE28A0" w:rsidRDefault="00336A0F" w:rsidP="00F644E6">
            <w:pPr>
              <w:pStyle w:val="TableParagraph"/>
              <w:spacing w:before="67" w:line="218" w:lineRule="auto"/>
              <w:ind w:left="0" w:right="61"/>
              <w:rPr>
                <w:rStyle w:val="FontStyle22"/>
                <w:rFonts w:ascii="Times New Roman" w:hAnsi="Times New Roman" w:cs="Times New Roman"/>
                <w:b w:val="0"/>
                <w:bCs w:val="0"/>
                <w:spacing w:val="0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взаимоотношений организмов и среды </w:t>
            </w:r>
          </w:p>
        </w:tc>
        <w:tc>
          <w:tcPr>
            <w:tcW w:w="2126" w:type="dxa"/>
          </w:tcPr>
          <w:p w:rsidR="00336A0F" w:rsidRPr="00EE28A0" w:rsidRDefault="00336A0F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7" w:type="dxa"/>
          </w:tcPr>
          <w:p w:rsidR="00336A0F" w:rsidRPr="00EE28A0" w:rsidRDefault="00F644E6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E28A0" w:rsidRPr="00EE28A0" w:rsidTr="004504A3">
        <w:tc>
          <w:tcPr>
            <w:tcW w:w="959" w:type="dxa"/>
          </w:tcPr>
          <w:p w:rsidR="00F644E6" w:rsidRPr="00EE28A0" w:rsidRDefault="00F644E6" w:rsidP="004504A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644E6" w:rsidRPr="00EE28A0" w:rsidRDefault="00F644E6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2126" w:type="dxa"/>
          </w:tcPr>
          <w:p w:rsidR="00F644E6" w:rsidRPr="00EE28A0" w:rsidRDefault="00F644E6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</w:tcPr>
          <w:p w:rsidR="00F644E6" w:rsidRPr="00EE28A0" w:rsidRDefault="00F644E6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44E6" w:rsidRPr="00EE28A0" w:rsidTr="004504A3">
        <w:tc>
          <w:tcPr>
            <w:tcW w:w="959" w:type="dxa"/>
          </w:tcPr>
          <w:p w:rsidR="00F644E6" w:rsidRPr="00EE28A0" w:rsidRDefault="00F644E6" w:rsidP="004504A3">
            <w:pPr>
              <w:keepNext/>
              <w:keepLines/>
              <w:suppressLineNumbers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8A0">
              <w:rPr>
                <w:rStyle w:val="FontStyle22"/>
                <w:rFonts w:ascii="Times New Roman" w:hAnsi="Times New Roman" w:cs="Times New Roman"/>
                <w:b w:val="0"/>
              </w:rPr>
              <w:t>Итого</w:t>
            </w:r>
          </w:p>
        </w:tc>
        <w:tc>
          <w:tcPr>
            <w:tcW w:w="4678" w:type="dxa"/>
          </w:tcPr>
          <w:p w:rsidR="00F644E6" w:rsidRPr="00EE28A0" w:rsidRDefault="00F644E6" w:rsidP="004504A3">
            <w:pPr>
              <w:keepNext/>
              <w:keepLines/>
              <w:suppressLineNumbers/>
              <w:rPr>
                <w:rStyle w:val="FontStyle22"/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F644E6" w:rsidRPr="00EE28A0" w:rsidRDefault="00F644E6" w:rsidP="00F644E6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7" w:type="dxa"/>
          </w:tcPr>
          <w:p w:rsidR="00F644E6" w:rsidRPr="00EE28A0" w:rsidRDefault="00F644E6" w:rsidP="004504A3">
            <w:pPr>
              <w:keepNext/>
              <w:keepLines/>
              <w:suppressLineNumber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F62" w:rsidRPr="00EE28A0" w:rsidRDefault="00EC4F62" w:rsidP="00EC4F62">
      <w:pPr>
        <w:pStyle w:val="a4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F62" w:rsidRPr="00EE28A0" w:rsidRDefault="00EC4F62" w:rsidP="0091730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919A9" w:rsidRPr="00EE28A0" w:rsidRDefault="006919A9" w:rsidP="006919A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919A9" w:rsidRPr="00EE28A0" w:rsidRDefault="006919A9" w:rsidP="005653F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653FA" w:rsidRPr="00EE28A0" w:rsidRDefault="005653FA" w:rsidP="005653F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="00D11FCA" w:rsidRPr="00EE28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3FA" w:rsidRPr="00EE28A0" w:rsidRDefault="005653FA" w:rsidP="005653F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59CA" w:rsidRPr="00EE28A0" w:rsidRDefault="009459CA" w:rsidP="00AB473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B2CDB" w:rsidRPr="00EE28A0" w:rsidRDefault="006B2CDB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>
      <w:pPr>
        <w:rPr>
          <w:rFonts w:ascii="Times New Roman" w:hAnsi="Times New Roman" w:cs="Times New Roman"/>
          <w:sz w:val="24"/>
          <w:szCs w:val="24"/>
        </w:rPr>
      </w:pPr>
    </w:p>
    <w:p w:rsidR="0000377F" w:rsidRPr="00EE28A0" w:rsidRDefault="0000377F" w:rsidP="00F644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44E6" w:rsidRPr="00EE28A0" w:rsidRDefault="00F644E6" w:rsidP="00F644E6">
      <w:pPr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EE28A0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207AE9" w:rsidRPr="00EE28A0" w:rsidRDefault="00B11AAB" w:rsidP="00207AE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8A0">
        <w:rPr>
          <w:rFonts w:ascii="Times New Roman" w:eastAsia="Times New Roman" w:hAnsi="Times New Roman" w:cs="Times New Roman"/>
          <w:sz w:val="24"/>
          <w:szCs w:val="24"/>
        </w:rPr>
        <w:t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метапредметные и предметны</w:t>
      </w:r>
      <w:r w:rsidR="00207AE9" w:rsidRPr="00EE28A0">
        <w:rPr>
          <w:rFonts w:ascii="Times New Roman" w:eastAsia="Times New Roman" w:hAnsi="Times New Roman" w:cs="Times New Roman"/>
          <w:sz w:val="24"/>
          <w:szCs w:val="24"/>
        </w:rPr>
        <w:t>е результаты освоения предмета.</w:t>
      </w:r>
    </w:p>
    <w:p w:rsidR="00B11AAB" w:rsidRPr="00EE28A0" w:rsidRDefault="00B11AAB" w:rsidP="00207AE9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пользоваться научными методами для распознания биологических  проблем; давать научное объяснение биологическим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Выпускник овладеет системой биологических знаний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—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работы в кабинете биологии, с биологическими  приборами и инструментами.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Выпускник приобретет навыки использования научно- 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Учащийся получит возможность научиться: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осознанно использовать знания основных правил поведения в природе и основ здорового образа жизни в быту;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ориентироваться в системе познавательных ценностей—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 ее содержание и данные об источнике информации;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создавать собственные письменные и устные сообщения о биологических явлениях и процессах на основе нескольких источников информации, сопровождать  выступление презентацией, учитывая особенности  аудитории   сверстников.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Живые организмы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выделять существенные признаки биологических объектов  (клеток и организмов растений, животных, грибов,  бактерий) и процессов, характерных для живых  организмов;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родства  различных таксонов растений, животных, грибов и  бактерий;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• аргументировать, приводить доказательства различий  растений, животных, грибов и бактерий;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осуществлять классификацию биологических объектов  (растений, животных, бактерий, грибов) на основе  определения их принадлежности к определенной систематической группе;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раскрывать роль биологии в практической деятельности  людей; роль различных организмов в жизни человека;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выявлять примеры и раскрывать сущность приспособленности  организмов к среде обитания;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различать по внешнему виду, схемам и описаниям реальные  биологические объекты или их изображения,  выявлять отличительные  признаки биологических  объектов;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устанавливать взаимосвязи между особенностями строения и функциями клеток и тканей, органов и систем органов;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использовать методы биологической науки: наблюдать и описывать биологические объекты и процессы; ставить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биологические эксперименты и объяснять их результаты;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аргументировать основные правила поведения  в природе;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анализировать и оценивать последствия деятельности  человека в природе;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описывать и использовать приемы выращивания и размножения культурных растений и домашних животных,  ухода за ними;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соблюдать правила работы в кабинете биологии.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Учащийся получит возможность научиться: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находить информацию о растениях, животных, грибах  и бактериях в научно-популярной литературе, биологических  словарях, справочниках, интернет-ресурсах, анализировать и оценивать ее, переводить из одной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формы в другую;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основам исследовательской и проектной деятельности  по изучению организмов различных царств живой  природы, включая умения формулировать задачи,  представлять работу на защиту и защищать ее;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использовать приемы оказания первой помощи при  отравлении ядовитыми грибами, ядовитыми растениями, укусах животных; работы с определителями растений;  размножения и выращивания культурных растений,  ухода за домашними животными;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ориентироваться в системе моральных норм и ценностей  по отношению к объектам живой природы (признание высокой ценности жизни во всех ее проявлениях,  экологическое сознание, эмоционально-ценностное  отношение к объектам живой природы);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осознанно использовать знания основных правил поведения в природе; выбирать целевые и смысловые установки в своих действиях и поступках по отношению  к живой природе;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создавать собственные письменные и устные сообщения  о растениях, животных, бактериях и грибах на основе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нескольких источников информации, сопровождать  выступление презентацией, учитывая особенности  аудитории сверстников;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работать в группе сверстников при решении познавательных задач, связанных с изучением особенностей строения и жизнедеятельности растений, животных,  грибов и бактерий, планировать совместную деятельность,  учитывать мнение окружающих и адекватно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оценивать собственный вклад в деятельность группы.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Человек и его здоровье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выделять существенные признаки биологических объектов  (животных клеток и тканей, органов и систем органов человека) и процессов жизнедеятельности, характерных  для организма человека;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взаимосвязи  человека и окружающей среды, родства человека  с животными;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отличий  человека от животных;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необходимости  соблюдения мер профилактики заболеваний,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травматизма, стрессов, вредных привычек, нарушения  осанки, зрения, слуха, инфекционных и простудных заболеваний;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объяснять эволюцию вида Человек разумный на примерах   сопоставления биологических объектов и других  материальных артефактов;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выявлять примеры и пояснять проявление наследственных  заболеваний у человека, сущность процессов  наследственности и изменчивости, присущей человеку;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различать по внешнему виду, схемам и описаниям реальные  биологические объекты (клетки, ткани, органы,  системы органов) или их изображения, выявлять  отличительные признаки биологических объектов;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сравнивать биологические объекты (клетки, ткани,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органы, системы органов), процессы жизнедеятельности  (питание, дыхание, обмен веществ, выделение  и др.); делать выводы и умозаключения на основе  сравнения;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устанавливать взаимосвязи между особенностями строения  и функциями клеток и тканей, органов и систем   органов;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использовать методы биологической науки: наблюдать   и описывать биологические объекты и процессы; про  водить исследования с организмом человека и объяснять  их результаты;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аргументировать основные принципы здорового  образа жизни, рациональной организации труда и   отдыха;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анализировать и оценивать влияние факторов риска   на здоровье человека;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описывать и использовать приемы оказания первой  помощи;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соблюдать правила работы в кабинете биологии.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объяснять необходимость применения тех или иных   приемов при оказании первой доврачебной помощи   при отравлениях, ожогах, обморожениях, травмах,   спасении утопающего, кровотечениях;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находить информацию о строении и жизнедеятельности  человека в научно-популярной литературе, биологических  словарях, справочниках, интернет-ресурсах,  анализировать и оценивать ее, переводить из одной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формы в другую;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ориентироваться в системе моральных норм и ценностей  по отношению к собственному здоровью и здоровью  других людей; находить в учебной, научно-популярной  литературе, интернет-ресурсах информацию об  организме человека, оформлять ее в виде устных сообщений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и докладов;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анализировать и оценивать целевые и смысловые установки  в своих действиях и поступках по отношению к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здоровью своему и окружающих; последствия влияния  факторов риска на здоровье человека;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создавать собственные письменные и устные сообщения   об организме человека и его жизнедеятельности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на основе нескольких источников информации, сопровождать  выступление презентацией, учитывая особенности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аудитории сверстников;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работать в группе сверстников при решении познавательных  задач, связанных с особенностями строения и  жизнедеятельности организма человека, планировать  совместную деятельность, учитывать мнение окружающих  и адекватно оценивать собственный вклад в деятельность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группы.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Общие биологические закономерности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выделять существенные признаки биологических объектов (вида, экосистемы, биосферы) и процессов, характерных  для сообществ живых организмов;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необходимости   защиты окружающей среды;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аргументировать, приводить доказательства зависимости   здоровья человека от состояния окружающей среды;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осуществлять классификацию биологических объектов  на основе определения их принадлежности к определенной  систематической группе;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раскрывать роль биологии в практической деятельности  людей; роль биологических объектов в природе и  в жизни человека; значение биологического разнообразия   для сохранения биосферы;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объяснять общность происхождения и эволюции организмов  на основе сопоставления особенностей их  строения и функционирования;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объяснять механизмы наследственности и изменчивости,  возникновения приспособленности, процесс видообразования;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различать по внешнему виду, схемам и описаниям реальные биологические объекты или их изображения,  выявляя отличительные признаки биологических объектов;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сравнивать биологические объекты, процессы; делать  выводы и умозаключения на основе сравнения;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устанавливать взаимосвязи между особенностями строения  и функциями органов и систем органов;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использовать методы биологической науки: наблюдать и описывать биологические объекты и процессы; ставить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 xml:space="preserve">  эксперименты и объяснять их результаты;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аргументировать основные правила поведения  в природе; анализировать и оценивать последствия деятельности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человека в природе;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описывать __________и использовать приемы выращивания и  размножения культурных растений и домашних животных, ухода за ними в агроценозах;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находить в учебной, научно-популярной литературе,  интернет-ресурсах информацию о живой природе,  оформлять ее в виде письменных сообщений, докладов, рефератов;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знать и соблюдать правила работы в кабинете биологии.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понимать экологические проблемы, возникающие в условиях  нерационального природопользования, и пути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решения этих проблем;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анализировать и оценивать целевые и смысловые установки  в своих действиях и поступках по отношению к   здоровью своему и окружающих, последствия влияния   факторов риска на здоровье человека;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находить информацию по вопросам общей биологии в  научно-популярной литературе, специализированных  биологических словарях, справочниках, интернет- ресурсах,   анализировать и оценивать ее, переводить из   одной формы в другую;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ориентироваться в системе моральных норм и ценностей  по отношению к объектам живой природы, собственному  здоровью и здоровью других людей (признание   высокой ценности жизни во всех ее проявлениях,   экологическое сознание, эмоционально-ценностное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отношение к объектам живой природы);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создавать собственные письменные и устные сообщения  о современных проблемах в области биологии и  охраны окружающей среды на основе нескольких источников  информации, сопровождать выступление  презентацией, учитывая особенности аудитории сверстников;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• работать в группе сверстников при решении познавательных  задач, связанных с теоретическими и практическими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проблемами в области молекулярной биологии,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генетики, экологии, биотехнологии, медицины и  охраны окружающей среды, планировать совместную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деятельность, учитывать мнение окружающих и адекватно   оценивать собственный вклад в деятельность  группы.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widowControl w:val="0"/>
        <w:suppressAutoHyphens/>
        <w:spacing w:after="0"/>
        <w:jc w:val="center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  <w:r w:rsidRPr="00EE28A0"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  <w:lastRenderedPageBreak/>
        <w:t>Содержание программы</w:t>
      </w:r>
    </w:p>
    <w:p w:rsidR="00B11AAB" w:rsidRPr="00EE28A0" w:rsidRDefault="00B11AAB" w:rsidP="00B11AAB">
      <w:pPr>
        <w:widowControl w:val="0"/>
        <w:suppressAutoHyphens/>
        <w:spacing w:after="0"/>
        <w:jc w:val="both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Живые организмы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Биология — наука о живых организмах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Биология как наука. Методы изучения живых организмов. Роль биологии в познании окружающего мира и практической 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Свойства живых организмов (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структурированность,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целостность, </w:t>
      </w:r>
      <w:r w:rsidRPr="00EE28A0">
        <w:rPr>
          <w:rFonts w:ascii="Times New Roman" w:hAnsi="Times New Roman" w:cs="Times New Roman"/>
          <w:sz w:val="24"/>
          <w:szCs w:val="24"/>
        </w:rPr>
        <w:t>питание, дыхание, движение, размножение,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развитие, раздражимость,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наследственность и изменчивость</w:t>
      </w:r>
      <w:r w:rsidRPr="00EE28A0">
        <w:rPr>
          <w:rFonts w:ascii="Times New Roman" w:hAnsi="Times New Roman" w:cs="Times New Roman"/>
          <w:sz w:val="24"/>
          <w:szCs w:val="24"/>
        </w:rPr>
        <w:t>), их проявление у растений, животных, грибов и бактерий.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Клеточное строение организмов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Клетка — основа строения и жизнедеятельности организмов.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История изучения клетки</w:t>
      </w:r>
      <w:r w:rsidRPr="00EE28A0">
        <w:rPr>
          <w:rFonts w:ascii="Times New Roman" w:hAnsi="Times New Roman" w:cs="Times New Roman"/>
          <w:sz w:val="24"/>
          <w:szCs w:val="24"/>
        </w:rPr>
        <w:t xml:space="preserve">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Методы изучения клетки</w:t>
      </w:r>
      <w:r w:rsidRPr="00EE28A0">
        <w:rPr>
          <w:rFonts w:ascii="Times New Roman" w:hAnsi="Times New Roman" w:cs="Times New Roman"/>
          <w:sz w:val="24"/>
          <w:szCs w:val="24"/>
        </w:rPr>
        <w:t xml:space="preserve">. Строение и жизнедеятельность клетки. Бактериальная клетка. Животная клетка. Растительная клетка.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Ткани организмов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Многообразие организмов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Клеточные и неклеточные формы жизни. Организм. Классификация организмов. Одноклеточные и многоклеточные организмы. Царства живой природы.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Среды жизни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среде.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Растительный и животный мир родного края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Царство Растения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Ботаника — наука о растениях. Многообразие и значение растений в природе и в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— целостный организм (биосистема). Условия обитания растений. Среды обитания растений.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Сезонные явления в жизни растений.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Органы цветкового растения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Семя. Строение семени. Корень. Зоны корня. Виды корней. Корневые системы. Значение корня. Видоизменения корней.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 плодов.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Микроскопическое строение растений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Разнообразие растительных клеток. Ткани растений. Микроскопическое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строение корня. Корневой волосок. Микроскопическое строение стебля. Микроскопическое строение листа.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Жизнедеятельность цветковых растений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Процессы жизнедеятельности растений: обмен веществ и превращение энергии, почвенное питание и воздушное питание (фотосинтез), дыхание, удаление конечных продуктов обмена веществ, транспорт веществ. Регуляция процессов жизнедеятельности. Движение. Рост, развитие и размножение растений. Половое размножение растений.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Оплодотворение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у цветковых растений. </w:t>
      </w:r>
      <w:r w:rsidRPr="00EE28A0">
        <w:rPr>
          <w:rFonts w:ascii="Times New Roman" w:hAnsi="Times New Roman" w:cs="Times New Roman"/>
          <w:sz w:val="24"/>
          <w:szCs w:val="24"/>
        </w:rPr>
        <w:t>Вегетативное размножение растений. Приемы выращивания и размножения растений и ухода за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ними. Космическая роль зеленых растений.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Многообразие растений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Принципы классификации. Классификация растений. Водоросли — низшие растения. Многообразие водорослей. Отдел Моховидные, отличительные особенности и многообразие. Папоротникообразные,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заболеваний, вызываемых растениями.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Царство Бактерии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Бактерии, их строение и жизнедеятельность. Роль бактерий в природе, в жизни человека. Меры профилактики заболеваний, вызываемых бактериями.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Значение работ Р. Коха и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Л. Пастера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Царство Грибы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Отличительные особенности грибов. Многообразие грибов. Роль грибов в природе, в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в жизни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Царство Животные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Многообразие и значение животных в природе и в жизни человека. Зоология — наука о животных. Общее знакомство с животными. Животные ткани, органы и системы органов животных.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Организм животного как биосистема</w:t>
      </w:r>
      <w:r w:rsidRPr="00EE28A0">
        <w:rPr>
          <w:rFonts w:ascii="Times New Roman" w:hAnsi="Times New Roman" w:cs="Times New Roman"/>
          <w:sz w:val="24"/>
          <w:szCs w:val="24"/>
        </w:rPr>
        <w:t>. Среды обитания животных. Сезонные явления в жизни животных. Поведение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животных (раздражимость, рефлексы и инстинкты). Разнообразие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отношений животных в природе.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Одноклеточные животные, или Простейшие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Общая характеристика простейших.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Происхождение простейших</w:t>
      </w:r>
      <w:r w:rsidRPr="00EE28A0">
        <w:rPr>
          <w:rFonts w:ascii="Times New Roman" w:hAnsi="Times New Roman" w:cs="Times New Roman"/>
          <w:sz w:val="24"/>
          <w:szCs w:val="24"/>
        </w:rPr>
        <w:t>. Значение простейших в природе и в жизни человека.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sz w:val="24"/>
          <w:szCs w:val="24"/>
        </w:rPr>
        <w:t>Пути заражения человека и животных паразитическими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EE28A0">
        <w:rPr>
          <w:rFonts w:ascii="Times New Roman" w:hAnsi="Times New Roman" w:cs="Times New Roman"/>
          <w:sz w:val="24"/>
          <w:szCs w:val="24"/>
        </w:rPr>
        <w:t>простейшими. Меры профилактики заболеваний, вызываемых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sz w:val="24"/>
          <w:szCs w:val="24"/>
        </w:rPr>
        <w:t>одноклеточными животными.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Тип Кишечнополостные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Многоклеточные животные. Общая характеристика типа Кишечнополостные. Регенерация.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Происхождение </w:t>
      </w:r>
      <w:r w:rsidRPr="00EE28A0">
        <w:rPr>
          <w:rFonts w:ascii="Times New Roman" w:hAnsi="Times New Roman" w:cs="Times New Roman"/>
          <w:sz w:val="24"/>
          <w:szCs w:val="24"/>
        </w:rPr>
        <w:t>и значение кишечнополостных в природе и в жизни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Черви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Общая характеристика червей. Типы червей: плоские, круглые, кольчатые. Свободноживущие и паразитические плоские и круглые черви. Пути заражения человека и животных паразитическими червями. Меры профилактики заражения. Борьба с червями-паразитами. Значение дождевых червей в почвообразовании.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Происхождение червей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Тип Моллюски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Общая характеристика типа Моллюски. Многообразие моллюсков.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Происхождение моллюсков </w:t>
      </w:r>
      <w:r w:rsidRPr="00EE28A0">
        <w:rPr>
          <w:rFonts w:ascii="Times New Roman" w:hAnsi="Times New Roman" w:cs="Times New Roman"/>
          <w:sz w:val="24"/>
          <w:szCs w:val="24"/>
        </w:rPr>
        <w:t>и их значение в природе и в жизни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Тип Членистоногие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Общая характеристика типа Членистоногие. Среды жизни. Инстинкты.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Происхождение членистоногих</w:t>
      </w:r>
      <w:r w:rsidRPr="00EE28A0">
        <w:rPr>
          <w:rFonts w:ascii="Times New Roman" w:hAnsi="Times New Roman" w:cs="Times New Roman"/>
          <w:sz w:val="24"/>
          <w:szCs w:val="24"/>
        </w:rPr>
        <w:t>. Класс Ракообразные. Особенности строения и жизнедеятельностиракообразных, их значение в природе и в жизни человека. Охрана ракообразных.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Паукообразные. Особенности строения и жизнедеятельности паукообразных, их значение в природе и в жизни человека. Клещи — переносчики возбудителей заболеваний животных и человека. Меры профилактики.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Насекомые. Особенности строения и жизнедеятельности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насекомых. Значение насекомых в природе и сельскохозяйственной деятельности человека. Насекомые-вредители.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Меры по сокращению численности насекомых-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lastRenderedPageBreak/>
        <w:t>вредителей.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Насекомые, снижающие численность вредителей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растений</w:t>
      </w:r>
      <w:r w:rsidRPr="00EE28A0">
        <w:rPr>
          <w:rFonts w:ascii="Times New Roman" w:hAnsi="Times New Roman" w:cs="Times New Roman"/>
          <w:sz w:val="24"/>
          <w:szCs w:val="24"/>
        </w:rPr>
        <w:t>. Насекомые — переносчики возбудителей и паразиты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человека и домашних животных. Одомашненные насекомые: медоносная пчела и тутовый шелкопряд.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Тип Хордовые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Общая характеристика типа Хордовые. Подтип Бесчерепные. Ланцетник. Подтип Черепные, или Позвоночные. Общая характеристика рыб. Места обитания и внешнее строение рыб. Особенности внутреннего строения и процессов жизнедеятельности у рыб в связи с водным образом жизни.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Размножение, развитие и миграция рыб в природе. Основные систематические группы рыб. Значение рыб в природе и в жизни человека. Хозяйственное значение рыб, рыбоводство и охрана рыбных запасов.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Земноводные. Общая характеристика класса Земноводные.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Места обитания и распространения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Происхождение земноводных</w:t>
      </w:r>
      <w:r w:rsidRPr="00EE28A0">
        <w:rPr>
          <w:rFonts w:ascii="Times New Roman" w:hAnsi="Times New Roman" w:cs="Times New Roman"/>
          <w:sz w:val="24"/>
          <w:szCs w:val="24"/>
        </w:rPr>
        <w:t>. Многообразие современных земноводных и их охрана. Значение земноводных в природе и в жизни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Происхождение </w:t>
      </w:r>
      <w:r w:rsidRPr="00EE28A0">
        <w:rPr>
          <w:rFonts w:ascii="Times New Roman" w:hAnsi="Times New Roman" w:cs="Times New Roman"/>
          <w:sz w:val="24"/>
          <w:szCs w:val="24"/>
        </w:rPr>
        <w:t>и многообразие древних пресмыкающихся. Значение пресмыкающихся в природе и в жизни 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Птицы. Общая характеристика класса Птицы. Места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обитания и особенности внешнего строения птиц. Особенности внутреннего строения и жизнедеятельности птиц. Размножение и развитие птиц. Сальмонеллез — опасное заболевание, передающееся через яйца птиц.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Сезонные явления в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жизни птиц. Экологические группы птиц</w:t>
      </w:r>
      <w:r w:rsidRPr="00EE28A0">
        <w:rPr>
          <w:rFonts w:ascii="Times New Roman" w:hAnsi="Times New Roman" w:cs="Times New Roman"/>
          <w:sz w:val="24"/>
          <w:szCs w:val="24"/>
        </w:rPr>
        <w:t>. Происхождение птиц. Значение птиц в природе и в жизни человека. Охрана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птиц. Птицеводство.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Домашние птицы, приемы выращивания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>и ухода за птицами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Органы полости тела. Нервная система и поведение млекопитающих,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рассудочное поведение</w:t>
      </w:r>
      <w:r w:rsidRPr="00EE28A0">
        <w:rPr>
          <w:rFonts w:ascii="Times New Roman" w:hAnsi="Times New Roman" w:cs="Times New Roman"/>
          <w:sz w:val="24"/>
          <w:szCs w:val="24"/>
        </w:rPr>
        <w:t xml:space="preserve">. Размножение и развитие млекопитающих. Происхождение млекопитающих. Многообразие млекопитающих. Млекопитающие — переносчики возбудителей опасных заболеваний. Меры борьбы  с грызунами. Меры предосторожности и первая помощь при укусах животных. Профилактика бешенства. Экологические группы млекопитающих. Сезонные явления в жизни млекопитающих. Происхождение и значение млекопитающих. Их охрана. Виды и важнейшие породы домашних млекопитающих. Приемы выращивания и ухода за домашними млекопитающими.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Многообразие птиц и млекопитающих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>родного края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Человек и его здоровье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Введение в науки о человеке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животного мира. Сходство и различия человека и животных. Особенности человека как социального существа. Происхождение современного человека. Расы.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Общие свойства организма человека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Клетка — основа строения, жизнедеятельности и развития организмов. Строение, химический состав, жизненные свойства.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жидкость).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Нейрогуморальная регуляция функций организма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Регуляция функций организма, способы регуляции. Механизмы регуляции функций. Нервная система. Характеристика нервной системы: центральная и периферическая, соматическая и вегетативная. Нервы, нервные волокна и нервные узлы. Рефлекторный принцип работы нервной системы. Рефлекторная дуга. Спинной мозг. Головной мозг. Большие полушария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головного мозга.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Особенности развития головного мозга человека и его функциональная асимметрия</w:t>
      </w:r>
      <w:r w:rsidRPr="00EE28A0">
        <w:rPr>
          <w:rFonts w:ascii="Times New Roman" w:hAnsi="Times New Roman" w:cs="Times New Roman"/>
          <w:sz w:val="24"/>
          <w:szCs w:val="24"/>
        </w:rPr>
        <w:t>. Нарушения деятельности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нервной системы и их предупреждение. 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поджелудочная и половые железы. Регуляция функций эндокринных желез.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Опора и движение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Опорно-двигательная система: состав, строение, функции. Кость: состав, строение, рост. Соединение костей. Скелет человека. Особенности скелета человека, связанные с прямохождением и трудовой деятельностью. Влияние факторов окружающей среды и образа жизни на развитие скелета.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Кровь и кровообращение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Функции крови и лимфы. Поддержание постоянства внутренней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среды. Гомеостаз. Состав крови. Форменные элементы крови: эритроциты, лейкоциты, тромбоциты. Группы крови. Резус-фактор. Переливание крови. Группы крови. Свертывание крови. Лейкоциты, их роль в защите организма.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Иммунитет, факторы, влияющие на иммунитет.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Значение работ Л. Пастера и И. И. Мечникова в области иммунитета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Роль прививок в борьбе с инфекционными заболеваниями. Кровеносная и лимфатическая системы: состав, строение, функции. Строение сосудов. Движение крови по сосудам. Строение и работа сердца. Сердечный цикл. Пульс. Давление крови.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Движение лимфы по сосудам</w:t>
      </w:r>
      <w:r w:rsidRPr="00EE28A0">
        <w:rPr>
          <w:rFonts w:ascii="Times New Roman" w:hAnsi="Times New Roman" w:cs="Times New Roman"/>
          <w:sz w:val="24"/>
          <w:szCs w:val="24"/>
        </w:rPr>
        <w:t>. Гигиена сердечно-сосудистой системы. Профилактика сердечно-сосудистых заболеваний.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Кровотечение. Виды кровотечений, приемы оказания первой помощи при кровотечениях.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Дыхание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Дыхательная система: состав, строение, функции. Этапы дыхания. Легочные объемы. Газообмен в легких и тканях. Регуляция дыхания. Гигиена дыхания. Чистота атмосферного воздуха как фактор здоровья.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Пищеварение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Питание. Пищеварение. Пищеварительная система: состав, строение, функции. Ферменты. Обработка пищи в ротовой полости. Зубы и уход за ними. Слюна и слюнные железы. Глотание. Роль ферментов в пищеварении. Пищеварение в желудке. Желудочный сок. Аппетит. Пищеварение в тонком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lastRenderedPageBreak/>
        <w:t>кишечнике. Роль печени и поджелудочной железы в пищеварении. Всасывание питательных веществ. Особенности пищеварения в толстом кишечнике. Вклад И. П. Павлова в изучение  пищеварения. Гигиена питания, предотвращение желудочно- кишечных заболеваний. Профилактика отравлений и  гепатита.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Обмен веществ и энергии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Обмен веществ и превращение энергии. Две стороны обмена  веществ и энергии. Обмен органических и неорганических веществ. Витамины.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Проявление гиповитаминозов и авитаминозов и меры их предупреждения. Энергетический обмен и питание. Пищевые рационы. Нормы питания. Регуляция обмена веществ. Поддержание температуры тела.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Терморегуляция при разных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условиях среды</w:t>
      </w:r>
      <w:r w:rsidRPr="00EE28A0">
        <w:rPr>
          <w:rFonts w:ascii="Times New Roman" w:hAnsi="Times New Roman" w:cs="Times New Roman"/>
          <w:sz w:val="24"/>
          <w:szCs w:val="24"/>
        </w:rPr>
        <w:t>. Покровы тела. Уход за кожей, волосами, ногтями. Роль кожи в процессах терморегуляции. Приемы оказания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первой помощи при травмах, ожогах, обморожениях и их профилактика.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Выделение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Мочевыделительная система: состав, строение, функции. Процесс образования и выделения мочи, его регуляция. Заболевания органов мочевыделительной системы и их предупреждение. Мочеполовые инфекции, меры их предупреждения для сохранения здоровья.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Размножение и развитие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Половая система: состав, строение, функции. Оплодотворение и внутриутробное развитие.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Роды</w:t>
      </w:r>
      <w:r w:rsidRPr="00EE28A0">
        <w:rPr>
          <w:rFonts w:ascii="Times New Roman" w:hAnsi="Times New Roman" w:cs="Times New Roman"/>
          <w:sz w:val="24"/>
          <w:szCs w:val="24"/>
        </w:rPr>
        <w:t>.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половым путем, и их профилактика. ВИЧ, профилактика СПИДа.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Сенсорные системы (анализаторы)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вкуса. Взаимодействие сенсорных систем. Влияние экологических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факторов на органы чувств.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Высшая нервная деятельность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Психология поведения человека. Высшая нервная деятельность человека,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работы И. М. Сеченова, И. П. Павлова,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А. А. Ухтомского и П. К. Анохина</w:t>
      </w:r>
      <w:r w:rsidRPr="00EE28A0">
        <w:rPr>
          <w:rFonts w:ascii="Times New Roman" w:hAnsi="Times New Roman" w:cs="Times New Roman"/>
          <w:sz w:val="24"/>
          <w:szCs w:val="24"/>
        </w:rPr>
        <w:t>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Цели и мотивы деятельности.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Значение интеллектуальных,</w:t>
      </w:r>
      <w:r w:rsidRPr="00EE28A0">
        <w:rPr>
          <w:rFonts w:ascii="Times New Roman" w:hAnsi="Times New Roman" w:cs="Times New Roman"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творческих и эстетических потребностей</w:t>
      </w:r>
      <w:r w:rsidRPr="00EE28A0">
        <w:rPr>
          <w:rFonts w:ascii="Times New Roman" w:hAnsi="Times New Roman" w:cs="Times New Roman"/>
          <w:sz w:val="24"/>
          <w:szCs w:val="24"/>
        </w:rPr>
        <w:t>. Роль обучения и воспитания в развитии психики и поведения человека.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Здоровье человека и его охрана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реакции организма. Факторы, нарушающие здоровье (гиподинамия,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курение, употребление алкоголя, несбалансированное питание, стресс). Человек и окружающая среда.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lastRenderedPageBreak/>
        <w:t>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</w:t>
      </w:r>
      <w:r w:rsidRPr="00EE28A0">
        <w:rPr>
          <w:rFonts w:ascii="Times New Roman" w:hAnsi="Times New Roman" w:cs="Times New Roman"/>
          <w:sz w:val="24"/>
          <w:szCs w:val="24"/>
        </w:rPr>
        <w:t>. Соблюдение правил поведения в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sz w:val="24"/>
          <w:szCs w:val="24"/>
        </w:rPr>
        <w:t>окружающей среде, в опасных и чрезвычайных ситуациях как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28A0">
        <w:rPr>
          <w:rFonts w:ascii="Times New Roman" w:hAnsi="Times New Roman" w:cs="Times New Roman"/>
          <w:sz w:val="24"/>
          <w:szCs w:val="24"/>
        </w:rPr>
        <w:t>основа безопасности собственной жизни. Зависимость здоровья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человека от состояния окружающей среды. Культура отношения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 собственному здоровью и здоровью окружающих.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Общие биологические закономерности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Биология как наука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естественнонаучной картины мира.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Современные направления в биологии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>(геном человека, биоэнергетика, нанобиология и др.)</w:t>
      </w:r>
      <w:r w:rsidRPr="00EE28A0">
        <w:rPr>
          <w:rFonts w:ascii="Times New Roman" w:hAnsi="Times New Roman" w:cs="Times New Roman"/>
          <w:sz w:val="24"/>
          <w:szCs w:val="24"/>
        </w:rPr>
        <w:t xml:space="preserve">. Основные признаки живого. Уровни организации живой природы.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Живые природные объекты как система. Классификация живых природных объектов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Клетка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Клеточная теория. Клеточное строение организмов как  доказательство их родства, единства живой природы. Строение клетки: клеточная оболочка, плазматическая мембрана, цитоплазма, ядро, органоиды. Клеточное строение организмов. Многообразие клеток. Обмен веществ и превращение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энергии в клетке. Хромосомы и гены.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Нарушения в строении и функционировании клеток — одна из причин заболевания организма</w:t>
      </w:r>
      <w:r w:rsidRPr="00EE28A0">
        <w:rPr>
          <w:rFonts w:ascii="Times New Roman" w:hAnsi="Times New Roman" w:cs="Times New Roman"/>
          <w:sz w:val="24"/>
          <w:szCs w:val="24"/>
        </w:rPr>
        <w:t>. Деление клетки — основа размножения, роста и развития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EE28A0">
        <w:rPr>
          <w:rFonts w:ascii="Times New Roman" w:hAnsi="Times New Roman" w:cs="Times New Roman"/>
          <w:sz w:val="24"/>
          <w:szCs w:val="24"/>
        </w:rPr>
        <w:t>организмов.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Организм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Одноклеточные и многоклеточные организмы. Клеточные и неклеточные формы жизни. Вирусы. Особенности химического состава живых организмов: неорганические и органические вещества, их роль в организме. Обмен веществ и превращения энергии — признак живых организмов.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Пита-ние, дыхание, транспорт веществ, удаление продуктов обмена, координация и регуляция функций, движение и опора у растений и животных</w:t>
      </w:r>
      <w:r w:rsidRPr="00EE28A0">
        <w:rPr>
          <w:rFonts w:ascii="Times New Roman" w:hAnsi="Times New Roman" w:cs="Times New Roman"/>
          <w:sz w:val="24"/>
          <w:szCs w:val="24"/>
        </w:rPr>
        <w:t>. Рост и развитие организмов. Размножение. Бесполое и половое размножение. Половые клетки.Оплодотворение. Наследственность и изменчивость — свойства организмов. Наследственная и ненаследственная изменчивость.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Вид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— основоположник учения об эволюции. Основные движущие силы эволюции в природе: наследственная изменчивость, борьба за существование, естественный отбор. Результаты эволюции: многообразие видов, приспособленность организмов к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 xml:space="preserve">среде обитания.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Усложнение растений и животных в процессе эволюции. Происхождение основных систематических групп растений и животных</w:t>
      </w:r>
      <w:r w:rsidRPr="00EE28A0">
        <w:rPr>
          <w:rFonts w:ascii="Times New Roman" w:hAnsi="Times New Roman" w:cs="Times New Roman"/>
          <w:sz w:val="24"/>
          <w:szCs w:val="24"/>
        </w:rPr>
        <w:t>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bCs/>
          <w:sz w:val="24"/>
          <w:szCs w:val="24"/>
        </w:rPr>
        <w:t>Экосистемы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Экология, экологические факторы, их влияние на организмы. Экосистемная организация живой природы. Экосистема, ее основные компоненты. Структура экосистемы. Пищевые связи в экосистеме. Взаимодействие разных видов в экосистеме (конкуренция, хищничество, симбиоз, парази23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тизм). Естественная экосистема (биогеоценоз). Агроэкосистема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>(агроценоз) как искусственное сообщество организмов.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i/>
          <w:iCs/>
          <w:sz w:val="24"/>
          <w:szCs w:val="24"/>
        </w:rPr>
        <w:t>Круговорот веществ и поток энергии в биогеоценозах</w:t>
      </w:r>
      <w:r w:rsidRPr="00EE28A0">
        <w:rPr>
          <w:rFonts w:ascii="Times New Roman" w:hAnsi="Times New Roman" w:cs="Times New Roman"/>
          <w:sz w:val="24"/>
          <w:szCs w:val="24"/>
        </w:rPr>
        <w:t xml:space="preserve">. Биосфера — глобальная экосистема. В. И. Вернадский — основоположник учения о биосфере. Структура </w:t>
      </w:r>
      <w:r w:rsidRPr="00EE28A0">
        <w:rPr>
          <w:rFonts w:ascii="Times New Roman" w:hAnsi="Times New Roman" w:cs="Times New Roman"/>
          <w:sz w:val="24"/>
          <w:szCs w:val="24"/>
        </w:rPr>
        <w:lastRenderedPageBreak/>
        <w:t xml:space="preserve">биосферы. Распространение и роль живого вещества в биосфере. </w:t>
      </w:r>
      <w:r w:rsidRPr="00EE28A0">
        <w:rPr>
          <w:rFonts w:ascii="Times New Roman" w:hAnsi="Times New Roman" w:cs="Times New Roman"/>
          <w:i/>
          <w:iCs/>
          <w:sz w:val="24"/>
          <w:szCs w:val="24"/>
        </w:rPr>
        <w:t>Ноосфера. Краткая история эволюции биосферы</w:t>
      </w:r>
      <w:r w:rsidRPr="00EE28A0">
        <w:rPr>
          <w:rFonts w:ascii="Times New Roman" w:hAnsi="Times New Roman" w:cs="Times New Roman"/>
          <w:sz w:val="24"/>
          <w:szCs w:val="24"/>
        </w:rPr>
        <w:t>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B11AAB" w:rsidRPr="00EE28A0" w:rsidRDefault="00B11AAB" w:rsidP="00B11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F644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  <w:r w:rsidRPr="00EE28A0">
        <w:rPr>
          <w:rFonts w:ascii="Times New Roman" w:hAnsi="Times New Roman" w:cs="Times New Roman"/>
          <w:sz w:val="24"/>
          <w:szCs w:val="24"/>
        </w:rPr>
        <w:tab/>
      </w: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rPr>
          <w:rFonts w:ascii="Times New Roman" w:hAnsi="Times New Roman" w:cs="Times New Roman"/>
          <w:sz w:val="24"/>
          <w:szCs w:val="24"/>
        </w:rPr>
      </w:pPr>
    </w:p>
    <w:p w:rsidR="00B11AAB" w:rsidRPr="00EE28A0" w:rsidRDefault="00B11AAB" w:rsidP="00B11AAB">
      <w:pPr>
        <w:tabs>
          <w:tab w:val="left" w:pos="1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B11AAB" w:rsidRPr="00EE28A0" w:rsidRDefault="00B11AAB" w:rsidP="00B11AAB">
      <w:pPr>
        <w:tabs>
          <w:tab w:val="left" w:pos="1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6"/>
        <w:tblW w:w="10143" w:type="dxa"/>
        <w:tblInd w:w="-963" w:type="dxa"/>
        <w:tblLayout w:type="fixed"/>
        <w:tblLook w:val="04A0" w:firstRow="1" w:lastRow="0" w:firstColumn="1" w:lastColumn="0" w:noHBand="0" w:noVBand="1"/>
      </w:tblPr>
      <w:tblGrid>
        <w:gridCol w:w="504"/>
        <w:gridCol w:w="8364"/>
        <w:gridCol w:w="1275"/>
      </w:tblGrid>
      <w:tr w:rsidR="00EE28A0" w:rsidRPr="00EE28A0" w:rsidTr="004504A3">
        <w:tc>
          <w:tcPr>
            <w:tcW w:w="504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04A3" w:rsidRPr="00EE28A0" w:rsidRDefault="004504A3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</w:tr>
      <w:tr w:rsidR="00EE28A0" w:rsidRPr="00EE28A0" w:rsidTr="004504A3">
        <w:tc>
          <w:tcPr>
            <w:tcW w:w="10143" w:type="dxa"/>
            <w:gridSpan w:val="3"/>
          </w:tcPr>
          <w:p w:rsidR="004504A3" w:rsidRPr="00EE28A0" w:rsidRDefault="00B80036" w:rsidP="004504A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 (9 часов)</w:t>
            </w:r>
          </w:p>
        </w:tc>
      </w:tr>
      <w:tr w:rsidR="00EE28A0" w:rsidRPr="00EE28A0" w:rsidTr="004504A3">
        <w:tc>
          <w:tcPr>
            <w:tcW w:w="504" w:type="dxa"/>
          </w:tcPr>
          <w:p w:rsidR="004504A3" w:rsidRPr="00EE28A0" w:rsidRDefault="004504A3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4504A3" w:rsidRPr="00EE28A0" w:rsidRDefault="00B80036" w:rsidP="00E1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510" w:rsidRPr="00EE28A0">
              <w:rPr>
                <w:rFonts w:ascii="Times New Roman" w:hAnsi="Times New Roman" w:cs="Times New Roman"/>
                <w:sz w:val="24"/>
                <w:szCs w:val="24"/>
              </w:rPr>
              <w:t>Наука о живой природе.</w:t>
            </w:r>
          </w:p>
        </w:tc>
        <w:tc>
          <w:tcPr>
            <w:tcW w:w="1275" w:type="dxa"/>
          </w:tcPr>
          <w:p w:rsidR="004504A3" w:rsidRPr="00EE28A0" w:rsidRDefault="004504A3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4504A3" w:rsidRPr="00EE28A0" w:rsidRDefault="004504A3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4504A3" w:rsidRPr="00EE28A0" w:rsidRDefault="00B80036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510" w:rsidRPr="00EE28A0">
              <w:rPr>
                <w:rFonts w:ascii="Times New Roman" w:hAnsi="Times New Roman" w:cs="Times New Roman"/>
                <w:sz w:val="24"/>
                <w:szCs w:val="24"/>
              </w:rPr>
              <w:t>Свойства живого.</w:t>
            </w:r>
          </w:p>
        </w:tc>
        <w:tc>
          <w:tcPr>
            <w:tcW w:w="1275" w:type="dxa"/>
          </w:tcPr>
          <w:p w:rsidR="004504A3" w:rsidRPr="00EE28A0" w:rsidRDefault="004504A3" w:rsidP="00E135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Методы изучения природы.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Увеличительные приборы. Лабораторная работа № 1 «Изучение строения увеличительных приборов».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Строение клетки. Ткани.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«Знакомство с клетками растений»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Процессы жизнедеятельности клетки.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</w:tcPr>
          <w:p w:rsidR="00962E75" w:rsidRPr="00EE28A0" w:rsidRDefault="00962E75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962E75" w:rsidRPr="00EE28A0" w:rsidRDefault="00962E75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«Биология – наука о живой природе». Великие естествоиспытатели.</w:t>
            </w:r>
          </w:p>
        </w:tc>
        <w:tc>
          <w:tcPr>
            <w:tcW w:w="1275" w:type="dxa"/>
          </w:tcPr>
          <w:p w:rsidR="00962E75" w:rsidRPr="00EE28A0" w:rsidRDefault="00962E75" w:rsidP="00E13510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4504A3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143" w:type="dxa"/>
        <w:tblInd w:w="-963" w:type="dxa"/>
        <w:tblLayout w:type="fixed"/>
        <w:tblLook w:val="04A0" w:firstRow="1" w:lastRow="0" w:firstColumn="1" w:lastColumn="0" w:noHBand="0" w:noVBand="1"/>
      </w:tblPr>
      <w:tblGrid>
        <w:gridCol w:w="489"/>
        <w:gridCol w:w="15"/>
        <w:gridCol w:w="8364"/>
        <w:gridCol w:w="1275"/>
      </w:tblGrid>
      <w:tr w:rsidR="00EE28A0" w:rsidRPr="00EE28A0" w:rsidTr="004504A3">
        <w:tc>
          <w:tcPr>
            <w:tcW w:w="10143" w:type="dxa"/>
            <w:gridSpan w:val="4"/>
          </w:tcPr>
          <w:p w:rsidR="004504A3" w:rsidRPr="00EE28A0" w:rsidRDefault="003C0CCC" w:rsidP="004504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Многообразие живых организмов (10 часов)</w:t>
            </w:r>
          </w:p>
        </w:tc>
      </w:tr>
      <w:tr w:rsidR="00EE28A0" w:rsidRPr="00EE28A0" w:rsidTr="004504A3">
        <w:trPr>
          <w:trHeight w:val="898"/>
        </w:trPr>
        <w:tc>
          <w:tcPr>
            <w:tcW w:w="504" w:type="dxa"/>
            <w:gridSpan w:val="2"/>
          </w:tcPr>
          <w:p w:rsidR="00FC04E2" w:rsidRPr="00EE28A0" w:rsidRDefault="00FC04E2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4" w:type="dxa"/>
          </w:tcPr>
          <w:p w:rsidR="00FC04E2" w:rsidRPr="00EE28A0" w:rsidRDefault="00FC04E2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Царства живой природы. </w:t>
            </w:r>
          </w:p>
        </w:tc>
        <w:tc>
          <w:tcPr>
            <w:tcW w:w="1275" w:type="dxa"/>
          </w:tcPr>
          <w:p w:rsidR="00FC04E2" w:rsidRPr="00EE28A0" w:rsidRDefault="00FC04E2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  <w:gridSpan w:val="2"/>
          </w:tcPr>
          <w:p w:rsidR="00FC04E2" w:rsidRPr="00EE28A0" w:rsidRDefault="00FC04E2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4" w:type="dxa"/>
          </w:tcPr>
          <w:p w:rsidR="00FC04E2" w:rsidRPr="00EE28A0" w:rsidRDefault="00A02686" w:rsidP="00A02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Бактерии: строение и жизнедеятельность.  </w:t>
            </w:r>
            <w:r w:rsidR="00FC04E2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FC04E2" w:rsidRPr="00EE28A0" w:rsidRDefault="00FC04E2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  <w:gridSpan w:val="2"/>
          </w:tcPr>
          <w:p w:rsidR="00FC04E2" w:rsidRPr="00EE28A0" w:rsidRDefault="00FC04E2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4" w:type="dxa"/>
          </w:tcPr>
          <w:p w:rsidR="00FC04E2" w:rsidRPr="00EE28A0" w:rsidRDefault="00F206E9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бактерий в природе и жизни человека. </w:t>
            </w:r>
          </w:p>
        </w:tc>
        <w:tc>
          <w:tcPr>
            <w:tcW w:w="1275" w:type="dxa"/>
          </w:tcPr>
          <w:p w:rsidR="00FC04E2" w:rsidRPr="00EE28A0" w:rsidRDefault="00FC04E2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  <w:gridSpan w:val="2"/>
          </w:tcPr>
          <w:p w:rsidR="00FC04E2" w:rsidRPr="00EE28A0" w:rsidRDefault="00FC04E2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4" w:type="dxa"/>
          </w:tcPr>
          <w:p w:rsidR="00FC04E2" w:rsidRPr="00EE28A0" w:rsidRDefault="00FC04E2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Растения. </w:t>
            </w:r>
          </w:p>
        </w:tc>
        <w:tc>
          <w:tcPr>
            <w:tcW w:w="1275" w:type="dxa"/>
          </w:tcPr>
          <w:p w:rsidR="00FC04E2" w:rsidRPr="00EE28A0" w:rsidRDefault="00FC04E2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  <w:gridSpan w:val="2"/>
          </w:tcPr>
          <w:p w:rsidR="00F206E9" w:rsidRPr="00EE28A0" w:rsidRDefault="00F206E9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4" w:type="dxa"/>
          </w:tcPr>
          <w:p w:rsidR="00F206E9" w:rsidRPr="00EE28A0" w:rsidRDefault="00F206E9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Лабораторная работа № 3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 внешним строением побегов растения». </w:t>
            </w:r>
          </w:p>
        </w:tc>
        <w:tc>
          <w:tcPr>
            <w:tcW w:w="1275" w:type="dxa"/>
          </w:tcPr>
          <w:p w:rsidR="00F206E9" w:rsidRPr="00EE28A0" w:rsidRDefault="00F206E9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c>
          <w:tcPr>
            <w:tcW w:w="504" w:type="dxa"/>
            <w:gridSpan w:val="2"/>
          </w:tcPr>
          <w:p w:rsidR="00F206E9" w:rsidRPr="00EE28A0" w:rsidRDefault="00F206E9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4" w:type="dxa"/>
          </w:tcPr>
          <w:p w:rsidR="00F206E9" w:rsidRPr="00EE28A0" w:rsidRDefault="00F206E9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  <w:r w:rsidRPr="00EE28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Лабораторная работа № 4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«Наблюдение за передвижением животных».</w:t>
            </w:r>
          </w:p>
        </w:tc>
        <w:tc>
          <w:tcPr>
            <w:tcW w:w="1275" w:type="dxa"/>
          </w:tcPr>
          <w:p w:rsidR="00F206E9" w:rsidRPr="00EE28A0" w:rsidRDefault="00F206E9" w:rsidP="007221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28"/>
        </w:trPr>
        <w:tc>
          <w:tcPr>
            <w:tcW w:w="504" w:type="dxa"/>
            <w:gridSpan w:val="2"/>
          </w:tcPr>
          <w:p w:rsidR="004504A3" w:rsidRPr="00EE28A0" w:rsidRDefault="003C0CCC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64" w:type="dxa"/>
          </w:tcPr>
          <w:p w:rsidR="004504A3" w:rsidRPr="00EE28A0" w:rsidRDefault="00722134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06E9" w:rsidRPr="00EE28A0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1275" w:type="dxa"/>
          </w:tcPr>
          <w:p w:rsidR="004504A3" w:rsidRPr="00EE28A0" w:rsidRDefault="004504A3" w:rsidP="0072213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383"/>
        </w:trPr>
        <w:tc>
          <w:tcPr>
            <w:tcW w:w="504" w:type="dxa"/>
            <w:gridSpan w:val="2"/>
          </w:tcPr>
          <w:p w:rsidR="00F206E9" w:rsidRPr="00EE28A0" w:rsidRDefault="00F206E9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4" w:type="dxa"/>
          </w:tcPr>
          <w:p w:rsidR="00F206E9" w:rsidRPr="00EE28A0" w:rsidRDefault="00F206E9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и значение грибов. </w:t>
            </w:r>
          </w:p>
        </w:tc>
        <w:tc>
          <w:tcPr>
            <w:tcW w:w="1275" w:type="dxa"/>
          </w:tcPr>
          <w:p w:rsidR="00F206E9" w:rsidRPr="00EE28A0" w:rsidRDefault="00F206E9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41"/>
        </w:trPr>
        <w:tc>
          <w:tcPr>
            <w:tcW w:w="504" w:type="dxa"/>
            <w:gridSpan w:val="2"/>
          </w:tcPr>
          <w:p w:rsidR="00F206E9" w:rsidRPr="00EE28A0" w:rsidRDefault="00F206E9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F206E9" w:rsidRPr="00EE28A0" w:rsidRDefault="00F206E9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F206E9" w:rsidRPr="00EE28A0" w:rsidRDefault="00F206E9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Лишайники.</w:t>
            </w:r>
          </w:p>
        </w:tc>
        <w:tc>
          <w:tcPr>
            <w:tcW w:w="1275" w:type="dxa"/>
          </w:tcPr>
          <w:p w:rsidR="00F206E9" w:rsidRPr="00EE28A0" w:rsidRDefault="00F206E9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532"/>
        </w:trPr>
        <w:tc>
          <w:tcPr>
            <w:tcW w:w="504" w:type="dxa"/>
            <w:gridSpan w:val="2"/>
          </w:tcPr>
          <w:p w:rsidR="004504A3" w:rsidRPr="00EE28A0" w:rsidRDefault="003C0CCC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504A3" w:rsidRPr="00EE28A0" w:rsidRDefault="004504A3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4504A3" w:rsidRPr="00EE28A0" w:rsidRDefault="00722134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2BB3" w:rsidRPr="00EE28A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«Многообразие живых организмов». Значение живых организмов в природе и жизни человека.</w:t>
            </w:r>
          </w:p>
        </w:tc>
        <w:tc>
          <w:tcPr>
            <w:tcW w:w="1275" w:type="dxa"/>
          </w:tcPr>
          <w:p w:rsidR="004504A3" w:rsidRPr="00EE28A0" w:rsidRDefault="004504A3" w:rsidP="0072213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324"/>
        </w:trPr>
        <w:tc>
          <w:tcPr>
            <w:tcW w:w="10143" w:type="dxa"/>
            <w:gridSpan w:val="4"/>
          </w:tcPr>
          <w:p w:rsidR="004504A3" w:rsidRPr="00EE28A0" w:rsidRDefault="002A2BB3" w:rsidP="004504A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Жизнь организмов на планете Земля (8 часов)</w:t>
            </w:r>
          </w:p>
        </w:tc>
      </w:tr>
      <w:tr w:rsidR="00EE28A0" w:rsidRPr="00EE28A0" w:rsidTr="004504A3">
        <w:trPr>
          <w:trHeight w:val="834"/>
        </w:trPr>
        <w:tc>
          <w:tcPr>
            <w:tcW w:w="504" w:type="dxa"/>
            <w:gridSpan w:val="2"/>
          </w:tcPr>
          <w:p w:rsidR="002448CB" w:rsidRPr="00EE28A0" w:rsidRDefault="002448CB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4" w:type="dxa"/>
          </w:tcPr>
          <w:p w:rsidR="002448CB" w:rsidRPr="00EE28A0" w:rsidRDefault="002448CB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Среды жизни на планете Земля.</w:t>
            </w:r>
          </w:p>
        </w:tc>
        <w:tc>
          <w:tcPr>
            <w:tcW w:w="1275" w:type="dxa"/>
          </w:tcPr>
          <w:p w:rsidR="002448CB" w:rsidRPr="00EE28A0" w:rsidRDefault="002448CB" w:rsidP="00440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48CB" w:rsidRPr="00EE28A0" w:rsidRDefault="002448CB" w:rsidP="00440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8CB" w:rsidRPr="00EE28A0" w:rsidRDefault="002448CB" w:rsidP="00440F65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2448CB" w:rsidRPr="00EE28A0" w:rsidRDefault="002448CB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64" w:type="dxa"/>
          </w:tcPr>
          <w:p w:rsidR="002448CB" w:rsidRPr="00EE28A0" w:rsidRDefault="002448CB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среды.</w:t>
            </w:r>
          </w:p>
        </w:tc>
        <w:tc>
          <w:tcPr>
            <w:tcW w:w="1275" w:type="dxa"/>
          </w:tcPr>
          <w:p w:rsidR="002448CB" w:rsidRPr="00EE28A0" w:rsidRDefault="002448CB" w:rsidP="00440F65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2448CB" w:rsidRPr="00EE28A0" w:rsidRDefault="002448CB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64" w:type="dxa"/>
          </w:tcPr>
          <w:p w:rsidR="002448CB" w:rsidRPr="00EE28A0" w:rsidRDefault="002448CB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Приспособления организмов к жизни в природе. </w:t>
            </w:r>
          </w:p>
        </w:tc>
        <w:tc>
          <w:tcPr>
            <w:tcW w:w="1275" w:type="dxa"/>
          </w:tcPr>
          <w:p w:rsidR="002448CB" w:rsidRPr="00EE28A0" w:rsidRDefault="002448CB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448CB" w:rsidRPr="00EE28A0" w:rsidRDefault="002448CB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8CB" w:rsidRPr="00EE28A0" w:rsidRDefault="002448CB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2448CB" w:rsidRPr="00EE28A0" w:rsidRDefault="002448CB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364" w:type="dxa"/>
          </w:tcPr>
          <w:p w:rsidR="002448CB" w:rsidRPr="00EE28A0" w:rsidRDefault="002448CB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  <w:r w:rsidR="005C4F64" w:rsidRPr="00EE2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448CB" w:rsidRPr="00EE28A0" w:rsidRDefault="002448CB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5C4F64" w:rsidRPr="00EE28A0" w:rsidRDefault="005C4F64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64" w:type="dxa"/>
          </w:tcPr>
          <w:p w:rsidR="005C4F64" w:rsidRPr="00EE28A0" w:rsidRDefault="005C4F64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1275" w:type="dxa"/>
          </w:tcPr>
          <w:p w:rsidR="005C4F64" w:rsidRPr="00EE28A0" w:rsidRDefault="005C4F64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4F64" w:rsidRPr="00EE28A0" w:rsidRDefault="005C4F64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F64" w:rsidRPr="00EE28A0" w:rsidRDefault="005C4F64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5C4F64" w:rsidRPr="00EE28A0" w:rsidRDefault="005C4F64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4" w:type="dxa"/>
          </w:tcPr>
          <w:p w:rsidR="005C4F64" w:rsidRPr="00EE28A0" w:rsidRDefault="005C4F64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Жизнь организмов на разных материках.</w:t>
            </w:r>
          </w:p>
        </w:tc>
        <w:tc>
          <w:tcPr>
            <w:tcW w:w="1275" w:type="dxa"/>
          </w:tcPr>
          <w:p w:rsidR="005C4F64" w:rsidRPr="00EE28A0" w:rsidRDefault="005C4F64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5C4F64" w:rsidRPr="00EE28A0" w:rsidRDefault="005C4F64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64" w:type="dxa"/>
          </w:tcPr>
          <w:p w:rsidR="005C4F64" w:rsidRPr="00EE28A0" w:rsidRDefault="005C4F64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Жизнь организмов в морях и океанах.</w:t>
            </w:r>
          </w:p>
        </w:tc>
        <w:tc>
          <w:tcPr>
            <w:tcW w:w="1275" w:type="dxa"/>
          </w:tcPr>
          <w:p w:rsidR="005C4F64" w:rsidRPr="00EE28A0" w:rsidRDefault="005C4F64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4F64" w:rsidRPr="00EE28A0" w:rsidRDefault="005C4F64" w:rsidP="00F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F64" w:rsidRPr="00EE28A0" w:rsidRDefault="005C4F64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8A0" w:rsidRPr="00EE28A0" w:rsidTr="004504A3">
        <w:trPr>
          <w:trHeight w:val="467"/>
        </w:trPr>
        <w:tc>
          <w:tcPr>
            <w:tcW w:w="504" w:type="dxa"/>
            <w:gridSpan w:val="2"/>
          </w:tcPr>
          <w:p w:rsidR="005C4F64" w:rsidRPr="00EE28A0" w:rsidRDefault="005C4F64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4" w:type="dxa"/>
          </w:tcPr>
          <w:p w:rsidR="005C4F64" w:rsidRPr="00EE28A0" w:rsidRDefault="005C4F64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</w:t>
            </w:r>
            <w:r w:rsidRPr="00EE2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«Жизнь организмов на планете Земля».</w:t>
            </w:r>
          </w:p>
        </w:tc>
        <w:tc>
          <w:tcPr>
            <w:tcW w:w="1275" w:type="dxa"/>
          </w:tcPr>
          <w:p w:rsidR="005C4F64" w:rsidRPr="00EE28A0" w:rsidRDefault="005C4F64" w:rsidP="00F54593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rPr>
          <w:trHeight w:val="319"/>
        </w:trPr>
        <w:tc>
          <w:tcPr>
            <w:tcW w:w="10143" w:type="dxa"/>
            <w:gridSpan w:val="4"/>
          </w:tcPr>
          <w:p w:rsidR="002E2718" w:rsidRPr="00EE28A0" w:rsidRDefault="002E2718" w:rsidP="002E2718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на планете Земля (7 часов)</w:t>
            </w:r>
          </w:p>
        </w:tc>
      </w:tr>
      <w:tr w:rsidR="00EE28A0" w:rsidRPr="00EE28A0" w:rsidTr="004504A3">
        <w:trPr>
          <w:trHeight w:val="532"/>
        </w:trPr>
        <w:tc>
          <w:tcPr>
            <w:tcW w:w="489" w:type="dxa"/>
          </w:tcPr>
          <w:p w:rsidR="00D817F8" w:rsidRPr="00EE28A0" w:rsidRDefault="00D817F8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8379" w:type="dxa"/>
            <w:gridSpan w:val="2"/>
          </w:tcPr>
          <w:p w:rsidR="00D817F8" w:rsidRPr="00EE28A0" w:rsidRDefault="00D817F8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Как появился человек на Земле.</w:t>
            </w:r>
          </w:p>
        </w:tc>
        <w:tc>
          <w:tcPr>
            <w:tcW w:w="1275" w:type="dxa"/>
          </w:tcPr>
          <w:p w:rsidR="00D817F8" w:rsidRPr="00EE28A0" w:rsidRDefault="00D817F8" w:rsidP="000B421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662"/>
        </w:trPr>
        <w:tc>
          <w:tcPr>
            <w:tcW w:w="489" w:type="dxa"/>
          </w:tcPr>
          <w:p w:rsidR="00D817F8" w:rsidRPr="00EE28A0" w:rsidRDefault="00D817F8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8379" w:type="dxa"/>
            <w:gridSpan w:val="2"/>
          </w:tcPr>
          <w:p w:rsidR="00D817F8" w:rsidRPr="00EE28A0" w:rsidRDefault="00D817F8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Как человек изменял природу.</w:t>
            </w:r>
          </w:p>
        </w:tc>
        <w:tc>
          <w:tcPr>
            <w:tcW w:w="1275" w:type="dxa"/>
          </w:tcPr>
          <w:p w:rsidR="00D817F8" w:rsidRPr="00EE28A0" w:rsidRDefault="00D817F8" w:rsidP="000B421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80"/>
        </w:trPr>
        <w:tc>
          <w:tcPr>
            <w:tcW w:w="489" w:type="dxa"/>
          </w:tcPr>
          <w:p w:rsidR="00D817F8" w:rsidRPr="00EE28A0" w:rsidRDefault="00D817F8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79" w:type="dxa"/>
            <w:gridSpan w:val="2"/>
          </w:tcPr>
          <w:p w:rsidR="00D817F8" w:rsidRPr="00EE28A0" w:rsidRDefault="00D817F8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Важность охраны живого мира планеты.</w:t>
            </w:r>
          </w:p>
        </w:tc>
        <w:tc>
          <w:tcPr>
            <w:tcW w:w="1275" w:type="dxa"/>
          </w:tcPr>
          <w:p w:rsidR="00D817F8" w:rsidRPr="00EE28A0" w:rsidRDefault="00D817F8" w:rsidP="000B4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428"/>
        </w:trPr>
        <w:tc>
          <w:tcPr>
            <w:tcW w:w="489" w:type="dxa"/>
          </w:tcPr>
          <w:p w:rsidR="00D817F8" w:rsidRPr="00EE28A0" w:rsidRDefault="00D817F8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79" w:type="dxa"/>
            <w:gridSpan w:val="2"/>
          </w:tcPr>
          <w:p w:rsidR="00D817F8" w:rsidRPr="00EE28A0" w:rsidRDefault="00D817F8" w:rsidP="00F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Сохраним богатство живого мира.</w:t>
            </w:r>
          </w:p>
        </w:tc>
        <w:tc>
          <w:tcPr>
            <w:tcW w:w="1275" w:type="dxa"/>
          </w:tcPr>
          <w:p w:rsidR="00D817F8" w:rsidRPr="00EE28A0" w:rsidRDefault="00D817F8" w:rsidP="000B4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872"/>
        </w:trPr>
        <w:tc>
          <w:tcPr>
            <w:tcW w:w="489" w:type="dxa"/>
          </w:tcPr>
          <w:p w:rsidR="003C199F" w:rsidRPr="00EE28A0" w:rsidRDefault="003C199F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79" w:type="dxa"/>
            <w:gridSpan w:val="2"/>
          </w:tcPr>
          <w:p w:rsidR="003C199F" w:rsidRPr="00EE28A0" w:rsidRDefault="003C199F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«Весенние явления в природе».  </w:t>
            </w:r>
          </w:p>
        </w:tc>
        <w:tc>
          <w:tcPr>
            <w:tcW w:w="1275" w:type="dxa"/>
          </w:tcPr>
          <w:p w:rsidR="003C199F" w:rsidRPr="00EE28A0" w:rsidRDefault="003C199F" w:rsidP="000B421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329"/>
        </w:trPr>
        <w:tc>
          <w:tcPr>
            <w:tcW w:w="489" w:type="dxa"/>
          </w:tcPr>
          <w:p w:rsidR="003C199F" w:rsidRPr="00EE28A0" w:rsidRDefault="003C199F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79" w:type="dxa"/>
            <w:gridSpan w:val="2"/>
          </w:tcPr>
          <w:p w:rsidR="003C199F" w:rsidRPr="00EE28A0" w:rsidRDefault="003C199F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</w:t>
            </w:r>
            <w:r w:rsidRPr="00EE2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на планете Земля».</w:t>
            </w:r>
          </w:p>
        </w:tc>
        <w:tc>
          <w:tcPr>
            <w:tcW w:w="1275" w:type="dxa"/>
          </w:tcPr>
          <w:p w:rsidR="003C199F" w:rsidRPr="00EE28A0" w:rsidRDefault="003C199F" w:rsidP="000B421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4504A3">
        <w:trPr>
          <w:trHeight w:val="329"/>
        </w:trPr>
        <w:tc>
          <w:tcPr>
            <w:tcW w:w="489" w:type="dxa"/>
          </w:tcPr>
          <w:p w:rsidR="003C199F" w:rsidRPr="00EE28A0" w:rsidRDefault="003C199F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79" w:type="dxa"/>
            <w:gridSpan w:val="2"/>
          </w:tcPr>
          <w:p w:rsidR="003C199F" w:rsidRPr="00EE28A0" w:rsidRDefault="003C199F" w:rsidP="00F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повторение за курс 5 класса. </w:t>
            </w:r>
          </w:p>
        </w:tc>
        <w:tc>
          <w:tcPr>
            <w:tcW w:w="1275" w:type="dxa"/>
          </w:tcPr>
          <w:p w:rsidR="003C199F" w:rsidRPr="00EE28A0" w:rsidRDefault="003C199F" w:rsidP="000B4216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4504A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504A3" w:rsidRPr="00EE28A0" w:rsidRDefault="004504A3" w:rsidP="003C199F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EE28A0">
        <w:rPr>
          <w:rFonts w:ascii="Times New Roman" w:hAnsi="Times New Roman"/>
          <w:b/>
          <w:sz w:val="24"/>
          <w:szCs w:val="24"/>
        </w:rPr>
        <w:t>6 класс</w:t>
      </w:r>
    </w:p>
    <w:p w:rsidR="004504A3" w:rsidRPr="00EE28A0" w:rsidRDefault="004504A3" w:rsidP="004504A3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8364"/>
        <w:gridCol w:w="1275"/>
      </w:tblGrid>
      <w:tr w:rsidR="00EE28A0" w:rsidRPr="00EE28A0" w:rsidTr="005C5982">
        <w:tc>
          <w:tcPr>
            <w:tcW w:w="567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04A3" w:rsidRPr="00EE28A0" w:rsidRDefault="004504A3" w:rsidP="004504A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</w:tr>
      <w:tr w:rsidR="00EE28A0" w:rsidRPr="00EE28A0" w:rsidTr="005C5982">
        <w:tc>
          <w:tcPr>
            <w:tcW w:w="10206" w:type="dxa"/>
            <w:gridSpan w:val="3"/>
          </w:tcPr>
          <w:p w:rsidR="004504A3" w:rsidRPr="00EE28A0" w:rsidRDefault="003A3ACE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="00937DEF" w:rsidRPr="00EE28A0">
              <w:rPr>
                <w:rFonts w:ascii="Times New Roman" w:hAnsi="Times New Roman"/>
                <w:sz w:val="24"/>
                <w:szCs w:val="24"/>
              </w:rPr>
              <w:t>Наука о растениях ботаника - 4ч.</w:t>
            </w:r>
          </w:p>
        </w:tc>
      </w:tr>
      <w:tr w:rsidR="00EE28A0" w:rsidRPr="00EE28A0" w:rsidTr="005C5982">
        <w:tc>
          <w:tcPr>
            <w:tcW w:w="567" w:type="dxa"/>
          </w:tcPr>
          <w:p w:rsidR="00786B04" w:rsidRPr="00EE28A0" w:rsidRDefault="00786B04" w:rsidP="00692354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786B04" w:rsidRPr="00EE28A0" w:rsidRDefault="00786B04" w:rsidP="00F54593">
            <w:pPr>
              <w:pStyle w:val="ab"/>
              <w:spacing w:before="0" w:beforeAutospacing="0" w:after="0" w:afterAutospacing="0"/>
            </w:pPr>
            <w:r w:rsidRPr="00EE28A0">
              <w:rPr>
                <w:bCs/>
              </w:rPr>
              <w:t>Царство</w:t>
            </w:r>
            <w:r w:rsidRPr="00EE28A0">
              <w:rPr>
                <w:b/>
                <w:bCs/>
              </w:rPr>
              <w:t xml:space="preserve"> </w:t>
            </w:r>
            <w:r w:rsidRPr="00EE28A0">
              <w:t>Растения. Внешнее строение и общая характеристика растений.</w:t>
            </w:r>
          </w:p>
        </w:tc>
        <w:tc>
          <w:tcPr>
            <w:tcW w:w="1275" w:type="dxa"/>
          </w:tcPr>
          <w:p w:rsidR="00786B04" w:rsidRPr="00EE28A0" w:rsidRDefault="00786B0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86B04" w:rsidRPr="00EE28A0" w:rsidRDefault="00786B04" w:rsidP="00692354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786B04" w:rsidRPr="00EE28A0" w:rsidRDefault="00786B04" w:rsidP="00F54593">
            <w:pPr>
              <w:pStyle w:val="ab"/>
              <w:spacing w:before="0" w:beforeAutospacing="0" w:after="0" w:afterAutospacing="0"/>
            </w:pPr>
            <w:r w:rsidRPr="00EE28A0">
              <w:t>Многообразие жизненных форм растений.</w:t>
            </w:r>
          </w:p>
        </w:tc>
        <w:tc>
          <w:tcPr>
            <w:tcW w:w="1275" w:type="dxa"/>
          </w:tcPr>
          <w:p w:rsidR="00786B04" w:rsidRPr="00EE28A0" w:rsidRDefault="00786B0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86B04" w:rsidRPr="00EE28A0" w:rsidRDefault="00786B04" w:rsidP="00692354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786B04" w:rsidRPr="00EE28A0" w:rsidRDefault="00786B04" w:rsidP="00F54593">
            <w:pPr>
              <w:pStyle w:val="ab"/>
              <w:spacing w:before="0" w:beforeAutospacing="0" w:after="0" w:afterAutospacing="0"/>
            </w:pPr>
            <w:r w:rsidRPr="00EE28A0">
              <w:t>Клеточное строение растений. Свойства растительной клетки.</w:t>
            </w:r>
          </w:p>
        </w:tc>
        <w:tc>
          <w:tcPr>
            <w:tcW w:w="1275" w:type="dxa"/>
          </w:tcPr>
          <w:p w:rsidR="00786B04" w:rsidRPr="00EE28A0" w:rsidRDefault="00786B0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86B04" w:rsidRPr="00EE28A0" w:rsidRDefault="00786B04" w:rsidP="00692354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786B04" w:rsidRPr="00EE28A0" w:rsidRDefault="00786B04" w:rsidP="00F54593">
            <w:pPr>
              <w:pStyle w:val="ab"/>
              <w:spacing w:before="0" w:beforeAutospacing="0" w:after="0" w:afterAutospacing="0"/>
            </w:pPr>
            <w:r w:rsidRPr="00EE28A0">
              <w:t>Ткани растений.</w:t>
            </w:r>
          </w:p>
        </w:tc>
        <w:tc>
          <w:tcPr>
            <w:tcW w:w="1275" w:type="dxa"/>
          </w:tcPr>
          <w:p w:rsidR="00786B04" w:rsidRPr="00EE28A0" w:rsidRDefault="00786B0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786B04" w:rsidRPr="00EE28A0" w:rsidRDefault="00B22065" w:rsidP="00B22065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Органы растений- 9ч.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Семя, его строение и значение. </w:t>
            </w:r>
          </w:p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 </w:t>
            </w: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rPr>
                <w:i/>
                <w:iCs/>
              </w:rPr>
              <w:t>№ 1 «Строение семени фасоли».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>Условия прорастания семян.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>Корень, его строение и значение.</w:t>
            </w:r>
          </w:p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 </w:t>
            </w: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rPr>
                <w:i/>
                <w:iCs/>
              </w:rPr>
              <w:t>№ 2 «Строение корня проростка».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Побег, его строение и развитие.  </w:t>
            </w:r>
          </w:p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rPr>
                <w:i/>
                <w:iCs/>
              </w:rPr>
              <w:t>№З «Строение вегетативных и генеративных почек».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>Лист, его строение и значение.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Стебель, его строение и значение. </w:t>
            </w:r>
          </w:p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 xml:space="preserve"> </w:t>
            </w: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t>№</w:t>
            </w:r>
            <w:r w:rsidRPr="00EE28A0">
              <w:rPr>
                <w:i/>
                <w:iCs/>
              </w:rPr>
              <w:t>4 «Внешнее строение корневища, клубня и луковицы».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>Цветок, его строение и значение.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364" w:type="dxa"/>
          </w:tcPr>
          <w:p w:rsidR="00B22065" w:rsidRPr="00EE28A0" w:rsidRDefault="00B22065" w:rsidP="00F54593">
            <w:pPr>
              <w:pStyle w:val="ab"/>
              <w:spacing w:before="0" w:beforeAutospacing="0" w:after="0" w:afterAutospacing="0"/>
            </w:pPr>
            <w:r w:rsidRPr="00EE28A0">
              <w:t>Плод. Разнообразие и значение плодов.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B22065" w:rsidRPr="00EE28A0" w:rsidRDefault="00B22065" w:rsidP="00B22065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4" w:type="dxa"/>
          </w:tcPr>
          <w:p w:rsidR="00B22065" w:rsidRPr="00EE28A0" w:rsidRDefault="00B22065" w:rsidP="00DD4819">
            <w:pPr>
              <w:pStyle w:val="ab"/>
              <w:spacing w:before="0" w:beforeAutospacing="0" w:after="0" w:afterAutospacing="0"/>
            </w:pPr>
            <w:r w:rsidRPr="00EE28A0">
              <w:t>Повторение, обобщение и систематизация информации по темам «Наука о</w:t>
            </w:r>
            <w:r w:rsidR="00DD4819" w:rsidRPr="00EE28A0">
              <w:t xml:space="preserve"> </w:t>
            </w:r>
            <w:r w:rsidRPr="00EE28A0">
              <w:t>растениях— ботаника» и «Органы растений».</w:t>
            </w:r>
          </w:p>
        </w:tc>
        <w:tc>
          <w:tcPr>
            <w:tcW w:w="1275" w:type="dxa"/>
          </w:tcPr>
          <w:p w:rsidR="00B22065" w:rsidRPr="00EE28A0" w:rsidRDefault="00B22065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10206" w:type="dxa"/>
            <w:gridSpan w:val="3"/>
          </w:tcPr>
          <w:p w:rsidR="004504A3" w:rsidRPr="00EE28A0" w:rsidRDefault="000005D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/>
                <w:sz w:val="24"/>
                <w:szCs w:val="24"/>
              </w:rPr>
              <w:t>Основные процессы жизнедеятельности растений  - 6 час.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>Минерально питание растений и значение воды.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>Воздушное питание растений — фотосинтез.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>Дыхание и обмен веществ у растений.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>Размножение и оплодотворение у растений.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 xml:space="preserve">Вегетативное размножение растений и его использование человеком. </w:t>
            </w: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t xml:space="preserve">№ </w:t>
            </w:r>
            <w:r w:rsidRPr="00EE28A0">
              <w:rPr>
                <w:i/>
                <w:iCs/>
              </w:rPr>
              <w:t>5 «Черенкование комнатных растений».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94731F" w:rsidRPr="00EE28A0" w:rsidRDefault="0094731F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64" w:type="dxa"/>
          </w:tcPr>
          <w:p w:rsidR="0094731F" w:rsidRPr="00EE28A0" w:rsidRDefault="0094731F" w:rsidP="00F54593">
            <w:pPr>
              <w:pStyle w:val="ab"/>
              <w:spacing w:before="0" w:beforeAutospacing="0" w:after="0" w:afterAutospacing="0"/>
            </w:pPr>
            <w:r w:rsidRPr="00EE28A0">
              <w:t>Рост и развитие растений.</w:t>
            </w:r>
          </w:p>
        </w:tc>
        <w:tc>
          <w:tcPr>
            <w:tcW w:w="1275" w:type="dxa"/>
          </w:tcPr>
          <w:p w:rsidR="0094731F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10206" w:type="dxa"/>
            <w:gridSpan w:val="3"/>
          </w:tcPr>
          <w:p w:rsidR="004504A3" w:rsidRPr="00EE28A0" w:rsidRDefault="0094731F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/>
                <w:sz w:val="24"/>
                <w:szCs w:val="24"/>
              </w:rPr>
              <w:t>Многообразие и развитие растительного мира -  11ч.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ab"/>
              <w:spacing w:before="0" w:beforeAutospacing="0" w:after="0" w:afterAutospacing="0"/>
            </w:pPr>
            <w:r w:rsidRPr="00EE28A0">
              <w:t>Систематика растений, ее значение для ботаники.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ab"/>
              <w:spacing w:before="0" w:beforeAutospacing="0" w:after="0" w:afterAutospacing="0"/>
            </w:pPr>
            <w:r w:rsidRPr="00EE28A0">
              <w:t>Водоросли, их разнообразие и значение в природе.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ab"/>
              <w:spacing w:before="0" w:beforeAutospacing="0" w:after="0" w:afterAutospacing="0"/>
            </w:pPr>
            <w:r w:rsidRPr="00EE28A0">
              <w:t xml:space="preserve">Отдел Моховидные, Общая характеристика и значение. </w:t>
            </w:r>
            <w:r w:rsidRPr="00EE28A0">
              <w:rPr>
                <w:b/>
                <w:i/>
                <w:iCs/>
              </w:rPr>
              <w:t xml:space="preserve">Л/р </w:t>
            </w:r>
            <w:r w:rsidRPr="00EE28A0">
              <w:t>№ 6 «</w:t>
            </w:r>
            <w:r w:rsidRPr="00EE28A0">
              <w:rPr>
                <w:i/>
                <w:iCs/>
              </w:rPr>
              <w:t>Изучение внешнего строения моховидных растений».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ab"/>
              <w:spacing w:before="0" w:beforeAutospacing="0" w:after="0" w:afterAutospacing="0"/>
            </w:pPr>
            <w:r w:rsidRPr="00EE28A0">
              <w:t>Плауны.  Хвощи, Папоротники. Их общая характеристика.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TableParagraph"/>
              <w:spacing w:line="19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Отдел Голосеменные. Общая характеристика и значение.</w:t>
            </w:r>
            <w:r w:rsidRPr="00EE28A0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Л/р </w:t>
            </w:r>
            <w:r w:rsidRPr="00EE28A0">
              <w:rPr>
                <w:rFonts w:ascii="Times New Roman" w:hAnsi="Times New Roman" w:cs="Times New Roman"/>
                <w:b/>
                <w:spacing w:val="-18"/>
                <w:w w:val="9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№</w:t>
            </w:r>
            <w:r w:rsidRPr="00EE28A0">
              <w:rPr>
                <w:rFonts w:ascii="Times New Roman" w:hAnsi="Times New Roman" w:cs="Times New Roman"/>
                <w:b/>
                <w:spacing w:val="-18"/>
                <w:w w:val="9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7</w:t>
            </w:r>
          </w:p>
          <w:p w:rsidR="00E92BBA" w:rsidRPr="00EE28A0" w:rsidRDefault="00E92BBA" w:rsidP="00E92BBA">
            <w:pPr>
              <w:pStyle w:val="TableParagraph"/>
              <w:spacing w:before="7" w:line="2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«Изучение внешнего строения </w:t>
            </w:r>
            <w:r w:rsidRPr="00EE28A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голосеменных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r w:rsidRPr="00EE28A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EE28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примере</w:t>
            </w:r>
            <w:r w:rsidRPr="00EE28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ели)».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E92BBA" w:rsidRPr="00EE28A0" w:rsidRDefault="00E92BBA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4" w:type="dxa"/>
          </w:tcPr>
          <w:p w:rsidR="00E92BBA" w:rsidRPr="00EE28A0" w:rsidRDefault="00E92BBA" w:rsidP="00F54593">
            <w:pPr>
              <w:pStyle w:val="ab"/>
              <w:spacing w:before="0" w:beforeAutospacing="0" w:after="0" w:afterAutospacing="0"/>
            </w:pPr>
            <w:r w:rsidRPr="00EE28A0">
              <w:t>Отдел Покрытосеменные. Общая характеристика и значение.</w:t>
            </w:r>
          </w:p>
        </w:tc>
        <w:tc>
          <w:tcPr>
            <w:tcW w:w="1275" w:type="dxa"/>
          </w:tcPr>
          <w:p w:rsidR="00E92BBA" w:rsidRPr="00EE28A0" w:rsidRDefault="00E92BB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1D3973" w:rsidRPr="00EE28A0" w:rsidRDefault="001D3973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64" w:type="dxa"/>
          </w:tcPr>
          <w:p w:rsidR="001D3973" w:rsidRPr="00EE28A0" w:rsidRDefault="001D3973" w:rsidP="00F54593">
            <w:pPr>
              <w:pStyle w:val="ab"/>
              <w:spacing w:before="0" w:beforeAutospacing="0" w:after="0" w:afterAutospacing="0"/>
            </w:pPr>
            <w:r w:rsidRPr="00EE28A0">
              <w:t>Семейства класса Двудольные.</w:t>
            </w:r>
          </w:p>
        </w:tc>
        <w:tc>
          <w:tcPr>
            <w:tcW w:w="1275" w:type="dxa"/>
          </w:tcPr>
          <w:p w:rsidR="001D3973" w:rsidRPr="00EE28A0" w:rsidRDefault="001D3973" w:rsidP="001D3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1D3973" w:rsidRPr="00EE28A0" w:rsidRDefault="001D3973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64" w:type="dxa"/>
          </w:tcPr>
          <w:p w:rsidR="001D3973" w:rsidRPr="00EE28A0" w:rsidRDefault="001D3973" w:rsidP="00F54593">
            <w:pPr>
              <w:pStyle w:val="ab"/>
              <w:spacing w:before="0" w:beforeAutospacing="0" w:after="0" w:afterAutospacing="0"/>
            </w:pPr>
            <w:r w:rsidRPr="00EE28A0">
              <w:t>Семейства класса Однодольные.</w:t>
            </w:r>
          </w:p>
        </w:tc>
        <w:tc>
          <w:tcPr>
            <w:tcW w:w="1275" w:type="dxa"/>
          </w:tcPr>
          <w:p w:rsidR="001D3973" w:rsidRPr="00EE28A0" w:rsidRDefault="001D3973" w:rsidP="001D3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1D3973" w:rsidRPr="00EE28A0" w:rsidRDefault="001D3973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64" w:type="dxa"/>
          </w:tcPr>
          <w:p w:rsidR="001D3973" w:rsidRPr="00EE28A0" w:rsidRDefault="001D3973" w:rsidP="00F54593">
            <w:pPr>
              <w:pStyle w:val="ab"/>
              <w:spacing w:before="0" w:beforeAutospacing="0" w:after="0" w:afterAutospacing="0"/>
            </w:pPr>
            <w:r w:rsidRPr="00EE28A0">
              <w:t>Историческое развитие растительного мира.</w:t>
            </w:r>
          </w:p>
        </w:tc>
        <w:tc>
          <w:tcPr>
            <w:tcW w:w="1275" w:type="dxa"/>
          </w:tcPr>
          <w:p w:rsidR="001D3973" w:rsidRPr="00EE28A0" w:rsidRDefault="001D3973" w:rsidP="001D3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1D3973" w:rsidRPr="00EE28A0" w:rsidRDefault="001D3973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4" w:type="dxa"/>
          </w:tcPr>
          <w:p w:rsidR="001D3973" w:rsidRPr="00EE28A0" w:rsidRDefault="001D3973" w:rsidP="00F54593">
            <w:pPr>
              <w:pStyle w:val="ab"/>
              <w:spacing w:before="0" w:beforeAutospacing="0" w:after="0" w:afterAutospacing="0"/>
            </w:pPr>
            <w:r w:rsidRPr="00EE28A0">
              <w:t>Разнообразие и происхождение культурных растений.</w:t>
            </w:r>
          </w:p>
        </w:tc>
        <w:tc>
          <w:tcPr>
            <w:tcW w:w="1275" w:type="dxa"/>
          </w:tcPr>
          <w:p w:rsidR="001D3973" w:rsidRPr="00EE28A0" w:rsidRDefault="001D3973" w:rsidP="001D3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1D3973" w:rsidRPr="00EE28A0" w:rsidRDefault="001D3973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4" w:type="dxa"/>
          </w:tcPr>
          <w:p w:rsidR="001D3973" w:rsidRPr="00EE28A0" w:rsidRDefault="001D3973" w:rsidP="00F54593">
            <w:pPr>
              <w:pStyle w:val="ab"/>
              <w:spacing w:before="0" w:beforeAutospacing="0" w:after="0" w:afterAutospacing="0"/>
            </w:pPr>
            <w:r w:rsidRPr="00EE28A0">
              <w:t>Дары Нового и Старого Света.</w:t>
            </w:r>
          </w:p>
        </w:tc>
        <w:tc>
          <w:tcPr>
            <w:tcW w:w="1275" w:type="dxa"/>
          </w:tcPr>
          <w:p w:rsidR="001D3973" w:rsidRPr="00EE28A0" w:rsidRDefault="001D3973" w:rsidP="001D3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10206" w:type="dxa"/>
            <w:gridSpan w:val="3"/>
          </w:tcPr>
          <w:p w:rsidR="004504A3" w:rsidRPr="00EE28A0" w:rsidRDefault="007627A8" w:rsidP="007627A8">
            <w:pPr>
              <w:widowControl w:val="0"/>
              <w:snapToGrid w:val="0"/>
              <w:spacing w:line="226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="001D3973" w:rsidRPr="00EE2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3973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сообщества - 4 ч.</w:t>
            </w:r>
          </w:p>
        </w:tc>
      </w:tr>
      <w:tr w:rsidR="00EE28A0" w:rsidRPr="00EE28A0" w:rsidTr="005C5982">
        <w:tc>
          <w:tcPr>
            <w:tcW w:w="567" w:type="dxa"/>
          </w:tcPr>
          <w:p w:rsidR="007627A8" w:rsidRPr="00EE28A0" w:rsidRDefault="007627A8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64" w:type="dxa"/>
          </w:tcPr>
          <w:p w:rsidR="007627A8" w:rsidRPr="00EE28A0" w:rsidRDefault="007627A8" w:rsidP="00F54593">
            <w:pPr>
              <w:pStyle w:val="ab"/>
              <w:spacing w:before="0" w:beforeAutospacing="0" w:after="0" w:afterAutospacing="0"/>
            </w:pPr>
            <w:r w:rsidRPr="00EE28A0">
              <w:t>Понятие о природном сообществе — биогеоценозе и экосистеме.</w:t>
            </w:r>
          </w:p>
        </w:tc>
        <w:tc>
          <w:tcPr>
            <w:tcW w:w="1275" w:type="dxa"/>
          </w:tcPr>
          <w:p w:rsidR="007627A8" w:rsidRPr="00EE28A0" w:rsidRDefault="007627A8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627A8" w:rsidRPr="00EE28A0" w:rsidRDefault="007627A8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64" w:type="dxa"/>
          </w:tcPr>
          <w:p w:rsidR="007627A8" w:rsidRPr="00EE28A0" w:rsidRDefault="007627A8" w:rsidP="00F54593">
            <w:pPr>
              <w:pStyle w:val="ab"/>
              <w:spacing w:before="0" w:beforeAutospacing="0" w:after="0" w:afterAutospacing="0"/>
            </w:pPr>
            <w:r w:rsidRPr="00EE28A0">
              <w:t>Совместная жизнь организмов в природном сообществе.</w:t>
            </w:r>
          </w:p>
        </w:tc>
        <w:tc>
          <w:tcPr>
            <w:tcW w:w="1275" w:type="dxa"/>
          </w:tcPr>
          <w:p w:rsidR="007627A8" w:rsidRPr="00EE28A0" w:rsidRDefault="007627A8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627A8" w:rsidRPr="00EE28A0" w:rsidRDefault="007627A8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64" w:type="dxa"/>
          </w:tcPr>
          <w:p w:rsidR="007627A8" w:rsidRPr="00EE28A0" w:rsidRDefault="007627A8" w:rsidP="00F54593">
            <w:pPr>
              <w:pStyle w:val="ab"/>
              <w:spacing w:before="0" w:beforeAutospacing="0" w:after="0" w:afterAutospacing="0"/>
            </w:pPr>
            <w:r w:rsidRPr="00EE28A0">
              <w:t>Смена природных сообществ и ее причины.</w:t>
            </w:r>
          </w:p>
        </w:tc>
        <w:tc>
          <w:tcPr>
            <w:tcW w:w="1275" w:type="dxa"/>
          </w:tcPr>
          <w:p w:rsidR="007627A8" w:rsidRPr="00EE28A0" w:rsidRDefault="007627A8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8A0" w:rsidRPr="00EE28A0" w:rsidTr="005C5982">
        <w:tc>
          <w:tcPr>
            <w:tcW w:w="567" w:type="dxa"/>
          </w:tcPr>
          <w:p w:rsidR="007627A8" w:rsidRPr="00EE28A0" w:rsidRDefault="007627A8" w:rsidP="004504A3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64" w:type="dxa"/>
          </w:tcPr>
          <w:p w:rsidR="00052563" w:rsidRPr="00EE28A0" w:rsidRDefault="007627A8" w:rsidP="00052563">
            <w:pPr>
              <w:pStyle w:val="TableParagraph"/>
              <w:spacing w:before="67" w:line="19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систематизация информации по курсу биологии 6 класса.  Экскурсия</w:t>
            </w:r>
            <w:r w:rsidR="0005256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627A8" w:rsidRPr="00EE28A0" w:rsidRDefault="007627A8" w:rsidP="00052563">
            <w:pPr>
              <w:pStyle w:val="TableParagraph"/>
              <w:spacing w:before="67" w:line="194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«Весенние</w:t>
            </w:r>
            <w:r w:rsidRPr="00EE28A0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EE28A0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28A0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E28A0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r w:rsidRPr="00EE28A0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сооб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r w:rsidRPr="00EE28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(лес,</w:t>
            </w:r>
            <w:r w:rsidRPr="00EE28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парк,</w:t>
            </w:r>
            <w:r w:rsidRPr="00EE28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луг,</w:t>
            </w:r>
            <w:r w:rsidRPr="00EE28A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болото)». </w:t>
            </w:r>
          </w:p>
        </w:tc>
        <w:tc>
          <w:tcPr>
            <w:tcW w:w="1275" w:type="dxa"/>
          </w:tcPr>
          <w:p w:rsidR="007627A8" w:rsidRPr="00EE28A0" w:rsidRDefault="007627A8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4504A3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4504A3" w:rsidRPr="00EE28A0" w:rsidRDefault="004504A3" w:rsidP="004504A3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EE28A0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Style w:val="a6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8364"/>
        <w:gridCol w:w="1275"/>
      </w:tblGrid>
      <w:tr w:rsidR="00EE28A0" w:rsidRPr="00EE28A0" w:rsidTr="00800CA0">
        <w:tc>
          <w:tcPr>
            <w:tcW w:w="567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</w:t>
            </w:r>
          </w:p>
        </w:tc>
      </w:tr>
      <w:tr w:rsidR="00EE28A0" w:rsidRPr="00EE28A0" w:rsidTr="00800CA0">
        <w:tc>
          <w:tcPr>
            <w:tcW w:w="10206" w:type="dxa"/>
            <w:gridSpan w:val="3"/>
          </w:tcPr>
          <w:p w:rsidR="004504A3" w:rsidRPr="00EE28A0" w:rsidRDefault="00857E1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/>
                <w:sz w:val="24"/>
                <w:szCs w:val="24"/>
              </w:rPr>
              <w:t>Общие сведения о мире животных – 2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282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4504A3" w:rsidRPr="00EE28A0" w:rsidRDefault="00282BD7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D67" w:rsidRPr="00EE28A0">
              <w:rPr>
                <w:rFonts w:ascii="Times New Roman" w:hAnsi="Times New Roman" w:cs="Times New Roman"/>
                <w:sz w:val="24"/>
                <w:szCs w:val="24"/>
              </w:rPr>
              <w:t>Зоология - наука о животных.</w:t>
            </w:r>
            <w:r w:rsidR="00BD5287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животных и основные систематические группы.</w:t>
            </w:r>
          </w:p>
        </w:tc>
        <w:tc>
          <w:tcPr>
            <w:tcW w:w="1275" w:type="dxa"/>
          </w:tcPr>
          <w:p w:rsidR="004504A3" w:rsidRPr="00EE28A0" w:rsidRDefault="004504A3" w:rsidP="00282B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282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4504A3" w:rsidRPr="00EE28A0" w:rsidRDefault="00282BD7" w:rsidP="00BD52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287" w:rsidRPr="00EE28A0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зоологии.</w:t>
            </w:r>
          </w:p>
        </w:tc>
        <w:tc>
          <w:tcPr>
            <w:tcW w:w="1275" w:type="dxa"/>
          </w:tcPr>
          <w:p w:rsidR="004504A3" w:rsidRPr="00EE28A0" w:rsidRDefault="004504A3" w:rsidP="00282B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10206" w:type="dxa"/>
            <w:gridSpan w:val="3"/>
          </w:tcPr>
          <w:p w:rsidR="004504A3" w:rsidRPr="00EE28A0" w:rsidRDefault="004E785A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Строение тела животных – 2 ч. 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203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4504A3" w:rsidRPr="00EE28A0" w:rsidRDefault="004E785A" w:rsidP="002B41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12A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Клетка, ткани, органы и системы органов. </w:t>
            </w:r>
          </w:p>
        </w:tc>
        <w:tc>
          <w:tcPr>
            <w:tcW w:w="1275" w:type="dxa"/>
          </w:tcPr>
          <w:p w:rsidR="004504A3" w:rsidRPr="00EE28A0" w:rsidRDefault="004504A3" w:rsidP="002030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203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2B412A" w:rsidRPr="00EE28A0" w:rsidRDefault="004E785A" w:rsidP="002B41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12A" w:rsidRPr="00EE28A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темам:</w:t>
            </w:r>
          </w:p>
          <w:p w:rsidR="004504A3" w:rsidRPr="00EE28A0" w:rsidRDefault="002B412A" w:rsidP="002B41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″Общие сведения о мире животных″ и ″Строение тела животных».</w:t>
            </w:r>
          </w:p>
        </w:tc>
        <w:tc>
          <w:tcPr>
            <w:tcW w:w="1275" w:type="dxa"/>
          </w:tcPr>
          <w:p w:rsidR="004504A3" w:rsidRPr="00EE28A0" w:rsidRDefault="004504A3" w:rsidP="002030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10206" w:type="dxa"/>
            <w:gridSpan w:val="3"/>
          </w:tcPr>
          <w:p w:rsidR="004504A3" w:rsidRPr="00EE28A0" w:rsidRDefault="00AD3B44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Подцарство Простейшие– 3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8746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4504A3" w:rsidRPr="00EE28A0" w:rsidRDefault="00AD3B44" w:rsidP="00297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4A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97207" w:rsidRPr="00EE28A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простейших. Тип Саркодовые и жгутиконосцы. Саркодовые.</w:t>
            </w:r>
          </w:p>
        </w:tc>
        <w:tc>
          <w:tcPr>
            <w:tcW w:w="1275" w:type="dxa"/>
          </w:tcPr>
          <w:p w:rsidR="004504A3" w:rsidRPr="00EE28A0" w:rsidRDefault="004504A3" w:rsidP="008746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8746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297207" w:rsidRPr="00EE28A0" w:rsidRDefault="00AD3B44" w:rsidP="00297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207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Тип Инфузории. </w:t>
            </w:r>
          </w:p>
          <w:p w:rsidR="004504A3" w:rsidRPr="00EE28A0" w:rsidRDefault="00297207" w:rsidP="002972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 ″Строение и передвижение инфузории - туфельки″.</w:t>
            </w:r>
          </w:p>
        </w:tc>
        <w:tc>
          <w:tcPr>
            <w:tcW w:w="1275" w:type="dxa"/>
          </w:tcPr>
          <w:p w:rsidR="004504A3" w:rsidRPr="00EE28A0" w:rsidRDefault="004504A3" w:rsidP="008746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504A3" w:rsidP="00874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8746A9" w:rsidRPr="00EE28A0" w:rsidRDefault="00AD3B44" w:rsidP="008746A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4A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6A9" w:rsidRPr="00EE28A0">
              <w:rPr>
                <w:rFonts w:ascii="Times New Roman" w:hAnsi="Times New Roman" w:cs="Times New Roman"/>
                <w:sz w:val="24"/>
                <w:szCs w:val="24"/>
              </w:rPr>
              <w:t>Значение простейших. Обобщение и систематизация знаний по теме ″Подцарство Простейшие″</w:t>
            </w:r>
            <w:r w:rsidR="00161B14" w:rsidRPr="00EE2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04A3" w:rsidRPr="00EE28A0" w:rsidRDefault="004504A3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504A3" w:rsidRPr="00EE28A0" w:rsidRDefault="004504A3" w:rsidP="008746A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AD3B44" w:rsidRPr="00EE28A0" w:rsidRDefault="00EE5F52" w:rsidP="00EE5F5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Подцарство Многоклеточные – 1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E5F52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4504A3" w:rsidRPr="00EE28A0" w:rsidRDefault="00161B14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Тип Кишечнополостные. Строение и жизнедеятельность кишечнополостных. Разнообразие кишечнополостных.</w:t>
            </w:r>
          </w:p>
        </w:tc>
        <w:tc>
          <w:tcPr>
            <w:tcW w:w="1275" w:type="dxa"/>
          </w:tcPr>
          <w:p w:rsidR="004504A3" w:rsidRPr="00EE28A0" w:rsidRDefault="004504A3" w:rsidP="00161B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8D3D2E" w:rsidRPr="00EE28A0" w:rsidRDefault="008D3D2E" w:rsidP="008D3D2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Плоские черви. Круглые черви. Кольчатые черви – 3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8D3D2E" w:rsidP="004751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4504A3" w:rsidRPr="00EE28A0" w:rsidRDefault="008D3D2E" w:rsidP="004B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4A8" w:rsidRPr="00EE28A0">
              <w:rPr>
                <w:rFonts w:ascii="Times New Roman" w:hAnsi="Times New Roman" w:cs="Times New Roman"/>
                <w:sz w:val="24"/>
                <w:szCs w:val="24"/>
              </w:rPr>
              <w:t>Тип Плоские черви. Разнообразие плоских червей: сосальщики и цепни.</w:t>
            </w:r>
          </w:p>
        </w:tc>
        <w:tc>
          <w:tcPr>
            <w:tcW w:w="1275" w:type="dxa"/>
          </w:tcPr>
          <w:p w:rsidR="004504A3" w:rsidRPr="00EE28A0" w:rsidRDefault="004504A3" w:rsidP="00AB00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8D3D2E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4" w:type="dxa"/>
          </w:tcPr>
          <w:p w:rsidR="004504A3" w:rsidRPr="00EE28A0" w:rsidRDefault="008D3D2E" w:rsidP="004B64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4A8" w:rsidRPr="00EE28A0">
              <w:rPr>
                <w:rFonts w:ascii="Times New Roman" w:hAnsi="Times New Roman" w:cs="Times New Roman"/>
                <w:sz w:val="24"/>
                <w:szCs w:val="24"/>
              </w:rPr>
              <w:t>Тип Круглые черви.</w:t>
            </w:r>
          </w:p>
        </w:tc>
        <w:tc>
          <w:tcPr>
            <w:tcW w:w="1275" w:type="dxa"/>
          </w:tcPr>
          <w:p w:rsidR="004504A3" w:rsidRPr="00EE28A0" w:rsidRDefault="004504A3" w:rsidP="00AB00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8D3D2E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4" w:type="dxa"/>
          </w:tcPr>
          <w:p w:rsidR="004504A3" w:rsidRPr="00EE28A0" w:rsidRDefault="008D3D2E" w:rsidP="00AB00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B64A8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Тип Кольчатые черви. Класс Многощетинковые черви.  Класс Малощетинковые черви. </w:t>
            </w:r>
            <w:r w:rsidR="00AB001C" w:rsidRPr="00EE28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″Внешнее строение дождевого червя; передвижение; раздражимость″.</w:t>
            </w:r>
          </w:p>
        </w:tc>
        <w:tc>
          <w:tcPr>
            <w:tcW w:w="1275" w:type="dxa"/>
          </w:tcPr>
          <w:p w:rsidR="004504A3" w:rsidRPr="00EE28A0" w:rsidRDefault="004504A3" w:rsidP="00AB00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AB001C" w:rsidRPr="00EE28A0" w:rsidRDefault="0079324B" w:rsidP="0079324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 Моллюски – 1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79324B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64" w:type="dxa"/>
          </w:tcPr>
          <w:p w:rsidR="004504A3" w:rsidRPr="00EE28A0" w:rsidRDefault="0079324B" w:rsidP="00A4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80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моллюсков. Класс Брюхоногие, </w:t>
            </w:r>
            <w:r w:rsidR="008C036F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Двустворчатые, </w:t>
            </w:r>
            <w:r w:rsidR="0067580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Головоногие моллюски. </w:t>
            </w:r>
            <w:r w:rsidR="008C036F" w:rsidRPr="00EE28A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 ″Внешнее строение раковин пресноводных и морских моллюсков″.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79324B" w:rsidRPr="00EE28A0" w:rsidRDefault="00E92031" w:rsidP="00E9203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 Членистоногие – 3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751D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364" w:type="dxa"/>
          </w:tcPr>
          <w:p w:rsidR="004504A3" w:rsidRPr="00EE28A0" w:rsidRDefault="004751DD" w:rsidP="00E920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031" w:rsidRPr="00EE28A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типа Членистоногие. Класс Ракообразные.</w:t>
            </w:r>
            <w:r w:rsidR="008157B7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Класс Паукообразные.</w:t>
            </w:r>
          </w:p>
        </w:tc>
        <w:tc>
          <w:tcPr>
            <w:tcW w:w="1275" w:type="dxa"/>
          </w:tcPr>
          <w:p w:rsidR="004504A3" w:rsidRPr="00EE28A0" w:rsidRDefault="004504A3" w:rsidP="004751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751D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364" w:type="dxa"/>
          </w:tcPr>
          <w:p w:rsidR="008157B7" w:rsidRPr="00EE28A0" w:rsidRDefault="004751DD" w:rsidP="008157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B7" w:rsidRPr="00EE28A0">
              <w:rPr>
                <w:rFonts w:ascii="Times New Roman" w:hAnsi="Times New Roman" w:cs="Times New Roman"/>
                <w:sz w:val="24"/>
                <w:szCs w:val="24"/>
              </w:rPr>
              <w:t>Класс Насекомые. Лабораторная работа № 4 ″Внешнее строение насекомого″.</w:t>
            </w:r>
          </w:p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504A3" w:rsidRPr="00EE28A0" w:rsidRDefault="004504A3" w:rsidP="004751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4751D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364" w:type="dxa"/>
          </w:tcPr>
          <w:p w:rsidR="004504A3" w:rsidRPr="00EE28A0" w:rsidRDefault="004751DD" w:rsidP="00A4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7B7" w:rsidRPr="00EE28A0">
              <w:rPr>
                <w:rFonts w:ascii="Times New Roman" w:hAnsi="Times New Roman" w:cs="Times New Roman"/>
                <w:sz w:val="24"/>
                <w:szCs w:val="24"/>
              </w:rPr>
              <w:t>Типы развития насекомых.</w:t>
            </w:r>
            <w:r w:rsidR="00A4553B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Общественные насекомые – пчёлы и муравьи. Значение насекомых.  Насекомые – вредители. Охрана насекомых.</w:t>
            </w:r>
          </w:p>
        </w:tc>
        <w:tc>
          <w:tcPr>
            <w:tcW w:w="1275" w:type="dxa"/>
          </w:tcPr>
          <w:p w:rsidR="004504A3" w:rsidRPr="00EE28A0" w:rsidRDefault="004504A3" w:rsidP="004751D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4751DD" w:rsidRPr="00EE28A0" w:rsidRDefault="001D5A67" w:rsidP="001D5A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Тип Хордовые: бесчерепные, рыбы – 4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A4553B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64" w:type="dxa"/>
          </w:tcPr>
          <w:p w:rsidR="004504A3" w:rsidRPr="00EE28A0" w:rsidRDefault="00E50D17" w:rsidP="00E50D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хордовых. Бесчерепные.</w:t>
            </w:r>
          </w:p>
        </w:tc>
        <w:tc>
          <w:tcPr>
            <w:tcW w:w="1275" w:type="dxa"/>
          </w:tcPr>
          <w:p w:rsidR="004504A3" w:rsidRPr="00EE28A0" w:rsidRDefault="004504A3" w:rsidP="003732E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1D5A67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364" w:type="dxa"/>
          </w:tcPr>
          <w:p w:rsidR="004504A3" w:rsidRPr="00EE28A0" w:rsidRDefault="00E50D17" w:rsidP="00E50D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Черепные, или позвоночные. Внешнее строение рыб. Лабораторная работа № 5 ″Внешнее строение и особенности передвижения рыбы″.</w:t>
            </w:r>
          </w:p>
        </w:tc>
        <w:tc>
          <w:tcPr>
            <w:tcW w:w="1275" w:type="dxa"/>
          </w:tcPr>
          <w:p w:rsidR="004504A3" w:rsidRPr="00EE28A0" w:rsidRDefault="004504A3" w:rsidP="003732E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1D5A67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4" w:type="dxa"/>
          </w:tcPr>
          <w:p w:rsidR="004504A3" w:rsidRPr="00EE28A0" w:rsidRDefault="00E50D17" w:rsidP="009F3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4A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2ED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строение рыб. </w:t>
            </w:r>
            <w:r w:rsidR="009F3D7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4504A3" w:rsidRPr="00EE28A0" w:rsidRDefault="004504A3" w:rsidP="003732E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1D5A67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364" w:type="dxa"/>
          </w:tcPr>
          <w:p w:rsidR="004504A3" w:rsidRPr="00EE28A0" w:rsidRDefault="00E50D17" w:rsidP="0037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4A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2ED" w:rsidRPr="00EE28A0"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рыб. Основные систематические группы рыб. Промысловые рыбы. Их использование и охрана.</w:t>
            </w:r>
          </w:p>
        </w:tc>
        <w:tc>
          <w:tcPr>
            <w:tcW w:w="1275" w:type="dxa"/>
          </w:tcPr>
          <w:p w:rsidR="004504A3" w:rsidRPr="00EE28A0" w:rsidRDefault="004504A3" w:rsidP="003732E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1D5A67" w:rsidRPr="00EE28A0" w:rsidRDefault="005507F6" w:rsidP="005507F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 Земноводные, или Амфибии – 3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DE50A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364" w:type="dxa"/>
          </w:tcPr>
          <w:p w:rsidR="004504A3" w:rsidRPr="00EE28A0" w:rsidRDefault="005507F6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EBD" w:rsidRPr="00EE28A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Земноводных.</w:t>
            </w:r>
          </w:p>
        </w:tc>
        <w:tc>
          <w:tcPr>
            <w:tcW w:w="1275" w:type="dxa"/>
          </w:tcPr>
          <w:p w:rsidR="004504A3" w:rsidRPr="00EE28A0" w:rsidRDefault="004504A3" w:rsidP="00DE50A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EBD" w:rsidRPr="00EE28A0">
              <w:rPr>
                <w:rFonts w:ascii="Times New Roman" w:hAnsi="Times New Roman" w:cs="Times New Roman"/>
                <w:sz w:val="24"/>
                <w:szCs w:val="24"/>
              </w:rPr>
              <w:t>Среда обитания и строение  Земноводных.</w:t>
            </w:r>
          </w:p>
        </w:tc>
        <w:tc>
          <w:tcPr>
            <w:tcW w:w="1275" w:type="dxa"/>
          </w:tcPr>
          <w:p w:rsidR="004504A3" w:rsidRPr="00EE28A0" w:rsidRDefault="004504A3" w:rsidP="00DE50A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364" w:type="dxa"/>
          </w:tcPr>
          <w:p w:rsidR="004504A3" w:rsidRPr="00EE28A0" w:rsidRDefault="005507F6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CA5" w:rsidRPr="00EE28A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темам: «Бесчерепные, рыбы», « Земноводные, или Амфибии</w:t>
            </w:r>
            <w:r w:rsidR="00DE50AD" w:rsidRPr="00EE28A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5" w:type="dxa"/>
          </w:tcPr>
          <w:p w:rsidR="004504A3" w:rsidRPr="00EE28A0" w:rsidRDefault="004504A3" w:rsidP="00DE50A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DE50AD" w:rsidRPr="00EE28A0" w:rsidRDefault="00BE1410" w:rsidP="00BE14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 или Рептилии – 2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364" w:type="dxa"/>
          </w:tcPr>
          <w:p w:rsidR="004504A3" w:rsidRPr="00EE28A0" w:rsidRDefault="00BE1410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616" w:rsidRPr="00EE28A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пресмыкающихся.</w:t>
            </w:r>
          </w:p>
        </w:tc>
        <w:tc>
          <w:tcPr>
            <w:tcW w:w="1275" w:type="dxa"/>
          </w:tcPr>
          <w:p w:rsidR="004504A3" w:rsidRPr="00EE28A0" w:rsidRDefault="004504A3" w:rsidP="00BE14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364" w:type="dxa"/>
          </w:tcPr>
          <w:p w:rsidR="004504A3" w:rsidRPr="00EE28A0" w:rsidRDefault="00BE1410" w:rsidP="008036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616" w:rsidRPr="00EE28A0">
              <w:rPr>
                <w:rFonts w:ascii="Times New Roman" w:hAnsi="Times New Roman" w:cs="Times New Roman"/>
                <w:sz w:val="24"/>
                <w:szCs w:val="24"/>
              </w:rPr>
              <w:t>Внешнее и внутреннее строение и скелет пресмыкающихся.</w:t>
            </w:r>
          </w:p>
        </w:tc>
        <w:tc>
          <w:tcPr>
            <w:tcW w:w="1275" w:type="dxa"/>
          </w:tcPr>
          <w:p w:rsidR="004504A3" w:rsidRPr="00EE28A0" w:rsidRDefault="004504A3" w:rsidP="00BE141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BE1410" w:rsidRPr="00EE28A0" w:rsidRDefault="00A235A8" w:rsidP="00A235A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Класс Птицы – 5 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4" w:type="dxa"/>
          </w:tcPr>
          <w:p w:rsidR="00735043" w:rsidRPr="00EE28A0" w:rsidRDefault="00C102FB" w:rsidP="007350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04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птиц. Внешнее строение птиц.  Лабораторная </w:t>
            </w:r>
          </w:p>
          <w:p w:rsidR="004504A3" w:rsidRPr="00EE28A0" w:rsidRDefault="009F3D73" w:rsidP="007350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работа № 6</w:t>
            </w:r>
            <w:r w:rsidR="0073504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″Внешнее строение птицы. Строение перьев″.</w:t>
            </w:r>
          </w:p>
        </w:tc>
        <w:tc>
          <w:tcPr>
            <w:tcW w:w="1275" w:type="dxa"/>
          </w:tcPr>
          <w:p w:rsidR="004504A3" w:rsidRPr="00EE28A0" w:rsidRDefault="004504A3" w:rsidP="00C102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364" w:type="dxa"/>
          </w:tcPr>
          <w:p w:rsidR="00735043" w:rsidRPr="00EE28A0" w:rsidRDefault="00C102FB" w:rsidP="0073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04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Опорно – двигательная система птиц. Внутреннее строение птиц. Лабораторная </w:t>
            </w:r>
          </w:p>
          <w:p w:rsidR="004504A3" w:rsidRPr="00EE28A0" w:rsidRDefault="009F3D73" w:rsidP="0073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работа № 7</w:t>
            </w:r>
            <w:r w:rsidR="00735043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″Строение скелета птицы″</w:t>
            </w:r>
          </w:p>
        </w:tc>
        <w:tc>
          <w:tcPr>
            <w:tcW w:w="1275" w:type="dxa"/>
          </w:tcPr>
          <w:p w:rsidR="004504A3" w:rsidRPr="00EE28A0" w:rsidRDefault="004504A3" w:rsidP="00C102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364" w:type="dxa"/>
          </w:tcPr>
          <w:p w:rsidR="004504A3" w:rsidRPr="00EE28A0" w:rsidRDefault="00C102FB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B7A" w:rsidRPr="00EE28A0">
              <w:rPr>
                <w:rFonts w:ascii="Times New Roman" w:hAnsi="Times New Roman" w:cs="Times New Roman"/>
                <w:sz w:val="24"/>
                <w:szCs w:val="24"/>
              </w:rPr>
              <w:t>Разнообразие птиц.</w:t>
            </w:r>
          </w:p>
        </w:tc>
        <w:tc>
          <w:tcPr>
            <w:tcW w:w="1275" w:type="dxa"/>
          </w:tcPr>
          <w:p w:rsidR="004504A3" w:rsidRPr="00EE28A0" w:rsidRDefault="004504A3" w:rsidP="00C102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364" w:type="dxa"/>
          </w:tcPr>
          <w:p w:rsidR="004504A3" w:rsidRPr="00EE28A0" w:rsidRDefault="00C102FB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B7A" w:rsidRPr="00EE28A0">
              <w:rPr>
                <w:rFonts w:ascii="Times New Roman" w:hAnsi="Times New Roman" w:cs="Times New Roman"/>
                <w:sz w:val="24"/>
                <w:szCs w:val="24"/>
              </w:rPr>
              <w:t>Значение, происхождение, охрана птиц.</w:t>
            </w:r>
          </w:p>
        </w:tc>
        <w:tc>
          <w:tcPr>
            <w:tcW w:w="1275" w:type="dxa"/>
          </w:tcPr>
          <w:p w:rsidR="004504A3" w:rsidRPr="00EE28A0" w:rsidRDefault="004504A3" w:rsidP="00C102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E07408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364" w:type="dxa"/>
          </w:tcPr>
          <w:p w:rsidR="004504A3" w:rsidRPr="00EE28A0" w:rsidRDefault="00417B7A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темам: «Класс Пресмыкающиеся или Рептилии», «</w:t>
            </w:r>
            <w:r w:rsidR="0051443F" w:rsidRPr="00EE28A0">
              <w:rPr>
                <w:rFonts w:ascii="Times New Roman" w:hAnsi="Times New Roman" w:cs="Times New Roman"/>
                <w:sz w:val="24"/>
                <w:szCs w:val="24"/>
              </w:rPr>
              <w:t>Класс Птицы».</w:t>
            </w:r>
          </w:p>
        </w:tc>
        <w:tc>
          <w:tcPr>
            <w:tcW w:w="1275" w:type="dxa"/>
          </w:tcPr>
          <w:p w:rsidR="004504A3" w:rsidRPr="00EE28A0" w:rsidRDefault="004504A3" w:rsidP="00C102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10206" w:type="dxa"/>
            <w:gridSpan w:val="3"/>
          </w:tcPr>
          <w:p w:rsidR="004504A3" w:rsidRPr="00EE28A0" w:rsidRDefault="0032244D" w:rsidP="004504A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Класс Млекопитающие, или Звери – 4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7408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364" w:type="dxa"/>
          </w:tcPr>
          <w:p w:rsidR="004504A3" w:rsidRPr="00EE28A0" w:rsidRDefault="0032244D" w:rsidP="0045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D67" w:rsidRPr="00EE28A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класса Млекопитающие. Внешнее строение Млекопитающих.</w:t>
            </w:r>
          </w:p>
        </w:tc>
        <w:tc>
          <w:tcPr>
            <w:tcW w:w="1275" w:type="dxa"/>
          </w:tcPr>
          <w:p w:rsidR="004504A3" w:rsidRPr="00EE28A0" w:rsidRDefault="004504A3" w:rsidP="000A2D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7408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364" w:type="dxa"/>
          </w:tcPr>
          <w:p w:rsidR="004504A3" w:rsidRPr="00EE28A0" w:rsidRDefault="0032244D" w:rsidP="00F545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593" w:rsidRPr="00EE28A0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млекопитающих. Лабораторная работа № 9 ″Строение скелета млекопитающих″.</w:t>
            </w:r>
          </w:p>
        </w:tc>
        <w:tc>
          <w:tcPr>
            <w:tcW w:w="1275" w:type="dxa"/>
          </w:tcPr>
          <w:p w:rsidR="004504A3" w:rsidRPr="00EE28A0" w:rsidRDefault="004504A3" w:rsidP="000A2D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="00E07408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364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593" w:rsidRPr="00EE28A0">
              <w:rPr>
                <w:rFonts w:ascii="Times New Roman" w:hAnsi="Times New Roman" w:cs="Times New Roman"/>
                <w:sz w:val="24"/>
                <w:szCs w:val="24"/>
              </w:rPr>
              <w:t>Многообразие млекопитающих.</w:t>
            </w:r>
          </w:p>
        </w:tc>
        <w:tc>
          <w:tcPr>
            <w:tcW w:w="1275" w:type="dxa"/>
          </w:tcPr>
          <w:p w:rsidR="004504A3" w:rsidRPr="00EE28A0" w:rsidRDefault="004504A3" w:rsidP="000A2D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2D67"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364" w:type="dxa"/>
          </w:tcPr>
          <w:p w:rsidR="004504A3" w:rsidRPr="00EE28A0" w:rsidRDefault="0032244D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593" w:rsidRPr="00EE28A0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</w:t>
            </w:r>
            <w:r w:rsidR="00C12B6C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593" w:rsidRPr="00EE28A0">
              <w:rPr>
                <w:rFonts w:ascii="Times New Roman" w:hAnsi="Times New Roman" w:cs="Times New Roman"/>
                <w:sz w:val="24"/>
                <w:szCs w:val="24"/>
              </w:rPr>
              <w:t>«Класс Млекопитающие, или Звери».</w:t>
            </w:r>
          </w:p>
        </w:tc>
        <w:tc>
          <w:tcPr>
            <w:tcW w:w="1275" w:type="dxa"/>
          </w:tcPr>
          <w:p w:rsidR="004504A3" w:rsidRPr="00EE28A0" w:rsidRDefault="004504A3" w:rsidP="000A2D6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28A0" w:rsidRPr="00EE28A0" w:rsidTr="00F54593">
        <w:tc>
          <w:tcPr>
            <w:tcW w:w="10206" w:type="dxa"/>
            <w:gridSpan w:val="3"/>
          </w:tcPr>
          <w:p w:rsidR="0032244D" w:rsidRPr="00EE28A0" w:rsidRDefault="00C12B6C" w:rsidP="00C12B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Развитие животного мира на Земле – 1 ч.</w:t>
            </w:r>
          </w:p>
        </w:tc>
      </w:tr>
      <w:tr w:rsidR="00EE28A0" w:rsidRPr="00EE28A0" w:rsidTr="00800CA0">
        <w:tc>
          <w:tcPr>
            <w:tcW w:w="567" w:type="dxa"/>
          </w:tcPr>
          <w:p w:rsidR="004504A3" w:rsidRPr="00EE28A0" w:rsidRDefault="00C12B6C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Обмен веществ и пре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softHyphen/>
              <w:t>вращение энергии</w:t>
            </w:r>
            <w:r w:rsidR="00C12B6C" w:rsidRPr="00EE28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C12B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0438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6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8364"/>
        <w:gridCol w:w="1275"/>
      </w:tblGrid>
      <w:tr w:rsidR="00EE28A0" w:rsidRPr="00EE28A0" w:rsidTr="006310C2">
        <w:tc>
          <w:tcPr>
            <w:tcW w:w="567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Часы учебного времени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A264DE" w:rsidP="00A264DE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Общий обзор организма человека - 5 ч.</w:t>
            </w:r>
          </w:p>
        </w:tc>
      </w:tr>
      <w:tr w:rsidR="00EE28A0" w:rsidRPr="00EE28A0" w:rsidTr="006310C2">
        <w:tc>
          <w:tcPr>
            <w:tcW w:w="567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9B0FAE" w:rsidRPr="00EE28A0" w:rsidRDefault="009B0FAE" w:rsidP="00555DD6">
            <w:pPr>
              <w:pStyle w:val="c1"/>
              <w:spacing w:before="0" w:beforeAutospacing="0" w:after="0" w:afterAutospacing="0"/>
            </w:pPr>
            <w:r w:rsidRPr="00EE28A0">
              <w:t>Науки, изучающие организм человека. Место человека в живой природе.</w:t>
            </w:r>
          </w:p>
        </w:tc>
        <w:tc>
          <w:tcPr>
            <w:tcW w:w="1275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</w:tcPr>
          <w:p w:rsidR="009B0FAE" w:rsidRPr="00EE28A0" w:rsidRDefault="009B0FAE" w:rsidP="00555DD6">
            <w:pPr>
              <w:pStyle w:val="c1"/>
              <w:spacing w:before="0" w:beforeAutospacing="0" w:after="0" w:afterAutospacing="0"/>
            </w:pPr>
            <w:r w:rsidRPr="00EE28A0">
              <w:t xml:space="preserve">Строение, химический состав и </w:t>
            </w:r>
            <w:r w:rsidRPr="00EE28A0">
              <w:rPr>
                <w:rStyle w:val="c6"/>
              </w:rPr>
              <w:t xml:space="preserve">жизнедеятельность клетки </w:t>
            </w:r>
            <w:r w:rsidRPr="00EE28A0">
              <w:rPr>
                <w:rStyle w:val="c9c5"/>
              </w:rPr>
              <w:t>Лабораторная работа № 1</w:t>
            </w:r>
            <w:r w:rsidR="00275191" w:rsidRPr="00EE28A0">
              <w:t xml:space="preserve"> «Действие ката</w:t>
            </w:r>
            <w:r w:rsidRPr="00EE28A0">
              <w:t>лазы на пероксид водорода».</w:t>
            </w:r>
          </w:p>
        </w:tc>
        <w:tc>
          <w:tcPr>
            <w:tcW w:w="1275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9B0FAE" w:rsidRPr="00EE28A0" w:rsidRDefault="009B0FAE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c97"/>
              </w:rPr>
              <w:t>Ткани организма человека.</w:t>
            </w:r>
            <w:r w:rsidRPr="00EE28A0">
              <w:rPr>
                <w:rStyle w:val="c9c5"/>
              </w:rPr>
              <w:t> Лабораторная работа № 2</w:t>
            </w:r>
            <w:r w:rsidRPr="00EE28A0">
              <w:t>«Клетки и ткани под микроскопом».</w:t>
            </w:r>
          </w:p>
        </w:tc>
        <w:tc>
          <w:tcPr>
            <w:tcW w:w="1275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64" w:type="dxa"/>
          </w:tcPr>
          <w:p w:rsidR="009B0FAE" w:rsidRPr="00EE28A0" w:rsidRDefault="009B0FAE" w:rsidP="00555DD6">
            <w:pPr>
              <w:pStyle w:val="c1"/>
              <w:spacing w:before="0" w:beforeAutospacing="0" w:after="0" w:afterAutospacing="0"/>
            </w:pPr>
            <w:r w:rsidRPr="00EE28A0">
              <w:t>Общая характеристика систем ор</w:t>
            </w:r>
            <w:r w:rsidRPr="00EE28A0">
              <w:rPr>
                <w:rStyle w:val="c6"/>
              </w:rPr>
              <w:t xml:space="preserve">ганов организма человека. Регуляция работы внутренних органов </w:t>
            </w:r>
            <w:r w:rsidRPr="00EE28A0">
              <w:rPr>
                <w:rStyle w:val="c5"/>
              </w:rPr>
              <w:t>Практическая работа №1</w:t>
            </w:r>
            <w:r w:rsidRPr="00EE28A0">
              <w:t xml:space="preserve"> «Изучение мигательного рефлекса и его торможения».</w:t>
            </w:r>
          </w:p>
        </w:tc>
        <w:tc>
          <w:tcPr>
            <w:tcW w:w="1275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9B0FAE" w:rsidRPr="00EE28A0" w:rsidRDefault="009B0FAE" w:rsidP="00555DD6">
            <w:pPr>
              <w:pStyle w:val="c1"/>
            </w:pPr>
            <w:r w:rsidRPr="00EE28A0">
              <w:rPr>
                <w:rStyle w:val="c6"/>
              </w:rPr>
              <w:t xml:space="preserve">Обобщение и систематизация знаний по теме: </w:t>
            </w:r>
            <w:r w:rsidRPr="00EE28A0">
              <w:rPr>
                <w:rStyle w:val="c6c37c97"/>
              </w:rPr>
              <w:t>«</w:t>
            </w:r>
            <w:r w:rsidRPr="00EE28A0">
              <w:rPr>
                <w:rStyle w:val="c0c10"/>
              </w:rPr>
              <w:t>Организм человека. Общий обзор»</w:t>
            </w:r>
            <w:r w:rsidR="00E15049" w:rsidRPr="00EE28A0">
              <w:rPr>
                <w:rStyle w:val="c0c10"/>
              </w:rPr>
              <w:t>.</w:t>
            </w:r>
          </w:p>
        </w:tc>
        <w:tc>
          <w:tcPr>
            <w:tcW w:w="1275" w:type="dxa"/>
          </w:tcPr>
          <w:p w:rsidR="009B0FAE" w:rsidRPr="00EE28A0" w:rsidRDefault="009B0FA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E15049" w:rsidP="006E773D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Опорно-двигательная система - 9 ч.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t xml:space="preserve">Строение, состав и типы соединения костей </w:t>
            </w:r>
            <w:r w:rsidRPr="00EE28A0">
              <w:rPr>
                <w:rStyle w:val="c9c5"/>
              </w:rPr>
              <w:t>Лабораторная работа № 3</w:t>
            </w:r>
            <w:r w:rsidRPr="00EE28A0">
              <w:t>«Строение костной ткани».</w:t>
            </w:r>
          </w:p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9c5"/>
              </w:rPr>
              <w:t xml:space="preserve">Лабораторная работа № 4 </w:t>
            </w:r>
            <w:r w:rsidRPr="00EE28A0">
              <w:rPr>
                <w:rStyle w:val="c6"/>
              </w:rPr>
              <w:t>«Состав костей».</w:t>
            </w:r>
          </w:p>
        </w:tc>
        <w:tc>
          <w:tcPr>
            <w:tcW w:w="1275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</w:pPr>
            <w:r w:rsidRPr="00EE28A0">
              <w:t>Скелет головы и туловища.</w:t>
            </w:r>
          </w:p>
        </w:tc>
        <w:tc>
          <w:tcPr>
            <w:tcW w:w="1275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  <w:rPr>
                <w:rStyle w:val="FontStyle11"/>
                <w:b w:val="0"/>
                <w:bCs w:val="0"/>
                <w:i/>
                <w:iCs/>
                <w:sz w:val="24"/>
                <w:szCs w:val="24"/>
              </w:rPr>
            </w:pPr>
            <w:r w:rsidRPr="00EE28A0">
              <w:rPr>
                <w:rStyle w:val="c6"/>
              </w:rPr>
              <w:t>Скелет конечностей.</w:t>
            </w:r>
            <w:r w:rsidRPr="00EE28A0">
              <w:rPr>
                <w:rStyle w:val="c9c5"/>
              </w:rPr>
              <w:t xml:space="preserve"> Практическая работа №2 </w:t>
            </w:r>
            <w:r w:rsidRPr="00EE28A0">
              <w:t>«Исследование строения плечевого пояса и предплечья».</w:t>
            </w:r>
          </w:p>
        </w:tc>
        <w:tc>
          <w:tcPr>
            <w:tcW w:w="1275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t>Первая помощь при повреждениях опорно-двигательной системы.</w:t>
            </w:r>
          </w:p>
        </w:tc>
        <w:tc>
          <w:tcPr>
            <w:tcW w:w="1275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t xml:space="preserve">Строение, основные типы и группы мышц. Практическая работа №3«Изучение расположения мышц </w:t>
            </w:r>
            <w:r w:rsidR="006E773D" w:rsidRPr="00EE28A0">
              <w:t>головы»</w:t>
            </w:r>
            <w:r w:rsidRPr="00EE28A0">
              <w:t>. </w:t>
            </w:r>
          </w:p>
        </w:tc>
        <w:tc>
          <w:tcPr>
            <w:tcW w:w="1275" w:type="dxa"/>
          </w:tcPr>
          <w:p w:rsidR="0057566E" w:rsidRPr="00EE28A0" w:rsidRDefault="0057566E" w:rsidP="007F5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</w:pPr>
            <w:r w:rsidRPr="00EE28A0">
              <w:t xml:space="preserve">Работа мышц. </w:t>
            </w:r>
          </w:p>
        </w:tc>
        <w:tc>
          <w:tcPr>
            <w:tcW w:w="1275" w:type="dxa"/>
          </w:tcPr>
          <w:p w:rsidR="0057566E" w:rsidRPr="00EE28A0" w:rsidRDefault="0057566E" w:rsidP="007F5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>Нарушения осанки и плоскостопие.</w:t>
            </w:r>
            <w:r w:rsidRPr="00EE28A0">
              <w:rPr>
                <w:rStyle w:val="c9c5"/>
              </w:rPr>
              <w:t> Практические работы №4</w:t>
            </w:r>
            <w:r w:rsidRPr="00EE28A0">
              <w:t xml:space="preserve">«Проверка правильности осанки», №5«Выявление плоскостопия», </w:t>
            </w:r>
            <w:r w:rsidRPr="00EE28A0">
              <w:rPr>
                <w:rStyle w:val="c6"/>
              </w:rPr>
              <w:t>№6 «Оценка гибкости позвоночника»</w:t>
            </w:r>
            <w:r w:rsidRPr="00EE28A0">
              <w:rPr>
                <w:rStyle w:val="c6c44"/>
              </w:rPr>
              <w:t>.</w:t>
            </w:r>
          </w:p>
        </w:tc>
        <w:tc>
          <w:tcPr>
            <w:tcW w:w="1275" w:type="dxa"/>
          </w:tcPr>
          <w:p w:rsidR="0057566E" w:rsidRPr="00EE28A0" w:rsidRDefault="0057566E" w:rsidP="007F5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8364" w:type="dxa"/>
          </w:tcPr>
          <w:p w:rsidR="0057566E" w:rsidRPr="00EE28A0" w:rsidRDefault="0057566E" w:rsidP="00555DD6">
            <w:pPr>
              <w:pStyle w:val="c1"/>
              <w:spacing w:before="0" w:beforeAutospacing="0" w:after="0" w:afterAutospacing="0"/>
            </w:pPr>
            <w:r w:rsidRPr="00EE28A0">
              <w:t>Развитие опорно-двигательной системы.</w:t>
            </w:r>
          </w:p>
        </w:tc>
        <w:tc>
          <w:tcPr>
            <w:tcW w:w="1275" w:type="dxa"/>
          </w:tcPr>
          <w:p w:rsidR="0057566E" w:rsidRPr="00EE28A0" w:rsidRDefault="0057566E" w:rsidP="007F5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555DD6">
        <w:tc>
          <w:tcPr>
            <w:tcW w:w="567" w:type="dxa"/>
          </w:tcPr>
          <w:p w:rsidR="0057566E" w:rsidRPr="00EE28A0" w:rsidRDefault="0057566E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8364" w:type="dxa"/>
            <w:vAlign w:val="center"/>
          </w:tcPr>
          <w:p w:rsidR="0057566E" w:rsidRPr="00EE28A0" w:rsidRDefault="0057566E" w:rsidP="00555DD6">
            <w:pPr>
              <w:pStyle w:val="c1"/>
            </w:pPr>
            <w:r w:rsidRPr="00EE28A0">
              <w:t>Обобщение и систематизация зна</w:t>
            </w:r>
            <w:r w:rsidR="006E773D" w:rsidRPr="00EE28A0">
              <w:rPr>
                <w:rStyle w:val="c6"/>
              </w:rPr>
              <w:t>ний по</w:t>
            </w:r>
            <w:r w:rsidRPr="00EE28A0">
              <w:rPr>
                <w:rStyle w:val="c6"/>
              </w:rPr>
              <w:t xml:space="preserve"> теме:</w:t>
            </w:r>
            <w:r w:rsidR="006E773D" w:rsidRPr="00EE28A0">
              <w:rPr>
                <w:rStyle w:val="c6"/>
              </w:rPr>
              <w:t xml:space="preserve"> </w:t>
            </w:r>
            <w:r w:rsidRPr="00EE28A0">
              <w:rPr>
                <w:rStyle w:val="c6c37"/>
              </w:rPr>
              <w:t>«Опорно-двигательная система»</w:t>
            </w:r>
            <w:r w:rsidR="006E773D" w:rsidRPr="00EE28A0">
              <w:rPr>
                <w:rStyle w:val="c6c37"/>
              </w:rPr>
              <w:t>.</w:t>
            </w:r>
            <w:r w:rsidRPr="00EE28A0">
              <w:rPr>
                <w:rStyle w:val="c6c37"/>
              </w:rPr>
              <w:t xml:space="preserve"> </w:t>
            </w:r>
            <w:r w:rsidRPr="00EE28A0">
              <w:t xml:space="preserve">  </w:t>
            </w:r>
          </w:p>
        </w:tc>
        <w:tc>
          <w:tcPr>
            <w:tcW w:w="1275" w:type="dxa"/>
          </w:tcPr>
          <w:p w:rsidR="0057566E" w:rsidRPr="00EE28A0" w:rsidRDefault="0057566E" w:rsidP="007F5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632E88" w:rsidP="004504A3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Кровеносная система. Внутренняя среда организма </w:t>
            </w: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- 7 ч.</w:t>
            </w:r>
          </w:p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t xml:space="preserve">Значение крови и её состав. </w:t>
            </w:r>
            <w:r w:rsidRPr="00EE28A0">
              <w:rPr>
                <w:rStyle w:val="c9c5"/>
              </w:rPr>
              <w:t xml:space="preserve">Лабораторная работа № 5 </w:t>
            </w:r>
            <w:r w:rsidRPr="00EE28A0">
              <w:rPr>
                <w:rStyle w:val="c6"/>
              </w:rPr>
              <w:t>«Сравнение крови человека с кровью лягушки».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  <w:rPr>
                <w:rStyle w:val="FontStyle11"/>
                <w:b w:val="0"/>
                <w:bCs w:val="0"/>
                <w:i/>
                <w:iCs/>
                <w:sz w:val="24"/>
                <w:szCs w:val="24"/>
              </w:rPr>
            </w:pPr>
            <w:r w:rsidRPr="00EE28A0">
              <w:t>Иммунитет. Тканевая совместимость. Переливание крови.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Сердце. Круги кровообращения.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t xml:space="preserve">Движение лимфы. </w:t>
            </w:r>
            <w:r w:rsidRPr="00EE28A0">
              <w:rPr>
                <w:rStyle w:val="c9c5"/>
              </w:rPr>
              <w:t>Практическая работа №7</w:t>
            </w:r>
            <w:r w:rsidRPr="00EE28A0">
              <w:t xml:space="preserve">«Изучение явления кислородного </w:t>
            </w:r>
            <w:r w:rsidRPr="00EE28A0">
              <w:rPr>
                <w:rStyle w:val="c6"/>
              </w:rPr>
              <w:t>голодания».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t xml:space="preserve">Движение крови по сосудам. </w:t>
            </w:r>
            <w:r w:rsidRPr="00EE28A0">
              <w:rPr>
                <w:rStyle w:val="c5c9"/>
              </w:rPr>
              <w:t>Практические работы №8</w:t>
            </w:r>
            <w:r w:rsidRPr="00EE28A0">
              <w:t>«Определению ЧСС, скорости кровотока», №9 «Исследование рефлектного притока крови к мышцам,включившимся в работу».  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t>Регуляция работы органов кровеносной системы</w:t>
            </w:r>
          </w:p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9c5"/>
              </w:rPr>
              <w:t>Практическая работа №10</w:t>
            </w:r>
            <w:r w:rsidRPr="00EE28A0">
              <w:rPr>
                <w:rStyle w:val="c6"/>
              </w:rPr>
              <w:t>«Доказательство вреда табакокурения»</w:t>
            </w:r>
            <w:r w:rsidR="0013358D" w:rsidRPr="00EE28A0">
              <w:rPr>
                <w:rStyle w:val="c6"/>
              </w:rPr>
              <w:t>.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8364" w:type="dxa"/>
          </w:tcPr>
          <w:p w:rsidR="00EC7A5D" w:rsidRPr="00EE28A0" w:rsidRDefault="00EC7A5D" w:rsidP="00555DD6">
            <w:pPr>
              <w:pStyle w:val="c1"/>
              <w:spacing w:before="0" w:beforeAutospacing="0" w:after="0" w:afterAutospacing="0"/>
            </w:pPr>
            <w:r w:rsidRPr="00EE28A0">
              <w:t xml:space="preserve">Заболевания кровеносной системы. Первая помощь при кровотечениях. </w:t>
            </w:r>
            <w:r w:rsidRPr="00EE28A0">
              <w:rPr>
                <w:rStyle w:val="c9c5"/>
              </w:rPr>
              <w:t>Практическая работа №11</w:t>
            </w:r>
            <w:r w:rsidRPr="00EE28A0">
              <w:rPr>
                <w:rStyle w:val="c6"/>
              </w:rPr>
              <w:t>«Функциональная сердечнососудистая проба»</w:t>
            </w:r>
            <w:r w:rsidR="0013358D" w:rsidRPr="00EE28A0">
              <w:rPr>
                <w:rStyle w:val="c6c44"/>
              </w:rPr>
              <w:t>.</w:t>
            </w:r>
          </w:p>
        </w:tc>
        <w:tc>
          <w:tcPr>
            <w:tcW w:w="1275" w:type="dxa"/>
          </w:tcPr>
          <w:p w:rsidR="00EC7A5D" w:rsidRPr="00EE28A0" w:rsidRDefault="00EC7A5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3E0E2A" w:rsidP="00F4394E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Дыхательная система  - 7 ч.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22.</w:t>
            </w:r>
          </w:p>
        </w:tc>
        <w:tc>
          <w:tcPr>
            <w:tcW w:w="8364" w:type="dxa"/>
          </w:tcPr>
          <w:p w:rsidR="000438FD" w:rsidRPr="00EE28A0" w:rsidRDefault="000438FD" w:rsidP="000438FD">
            <w:pPr>
              <w:pStyle w:val="c1"/>
              <w:spacing w:before="0" w:beforeAutospacing="0" w:after="0" w:afterAutospacing="0"/>
            </w:pPr>
            <w:r w:rsidRPr="00EE28A0">
              <w:t>Значение дыхательной системы. Органы дыхания.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 xml:space="preserve">Строение легких. Газообмен в легких и тканях. </w:t>
            </w:r>
            <w:r w:rsidR="0076095E" w:rsidRPr="00EE28A0">
              <w:rPr>
                <w:rStyle w:val="c9c5"/>
              </w:rPr>
              <w:t xml:space="preserve">Лабораторная работа № 6 </w:t>
            </w:r>
            <w:r w:rsidRPr="00EE28A0">
              <w:t>«Состав вдыхаемого и выдыхаемо</w:t>
            </w:r>
            <w:r w:rsidRPr="00EE28A0">
              <w:rPr>
                <w:rStyle w:val="c6"/>
              </w:rPr>
              <w:t>го воздуха». 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 xml:space="preserve">Дыхательные движения. </w:t>
            </w:r>
            <w:r w:rsidR="0076095E" w:rsidRPr="00EE28A0">
              <w:rPr>
                <w:rStyle w:val="c9c5"/>
              </w:rPr>
              <w:t>Лабораторная работа № 7</w:t>
            </w:r>
            <w:r w:rsidRPr="00EE28A0">
              <w:rPr>
                <w:rStyle w:val="c6"/>
              </w:rPr>
              <w:t>«Дыхательные движения».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 xml:space="preserve">Регуляция дыхания. </w:t>
            </w:r>
            <w:r w:rsidRPr="00EE28A0">
              <w:rPr>
                <w:rStyle w:val="c9c5"/>
              </w:rPr>
              <w:t xml:space="preserve">Практическая работа №12 </w:t>
            </w:r>
            <w:r w:rsidRPr="00EE28A0">
              <w:t xml:space="preserve">«Измерение обхвата груд ной клетки». </w:t>
            </w:r>
          </w:p>
        </w:tc>
        <w:tc>
          <w:tcPr>
            <w:tcW w:w="1275" w:type="dxa"/>
          </w:tcPr>
          <w:p w:rsidR="000438FD" w:rsidRPr="00EE28A0" w:rsidRDefault="000438FD" w:rsidP="00F43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  <w:spacing w:after="0" w:afterAutospacing="0"/>
              <w:rPr>
                <w:rStyle w:val="FontStyle11"/>
                <w:b w:val="0"/>
                <w:bCs w:val="0"/>
                <w:i/>
                <w:iCs/>
                <w:sz w:val="24"/>
                <w:szCs w:val="24"/>
              </w:rPr>
            </w:pPr>
            <w:r w:rsidRPr="00EE28A0">
              <w:rPr>
                <w:rStyle w:val="c6"/>
              </w:rPr>
              <w:t>Заболевания дыхательной системы</w:t>
            </w:r>
            <w:r w:rsidRPr="00EE28A0">
              <w:rPr>
                <w:rStyle w:val="c5"/>
              </w:rPr>
              <w:t> Практическая работа №13</w:t>
            </w:r>
            <w:r w:rsidRPr="00EE28A0">
              <w:rPr>
                <w:rStyle w:val="c6"/>
              </w:rPr>
              <w:t>«Определение запылённости воздуха».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0438FD" w:rsidRPr="00EE28A0" w:rsidRDefault="000438FD" w:rsidP="00F43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</w:pPr>
            <w:r w:rsidRPr="00EE28A0">
              <w:t xml:space="preserve">Первая помощь при повреждении дыхательных органов. </w:t>
            </w:r>
          </w:p>
        </w:tc>
        <w:tc>
          <w:tcPr>
            <w:tcW w:w="1275" w:type="dxa"/>
          </w:tcPr>
          <w:p w:rsidR="000438FD" w:rsidRPr="00EE28A0" w:rsidRDefault="000438FD" w:rsidP="00F43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8364" w:type="dxa"/>
          </w:tcPr>
          <w:p w:rsidR="000438FD" w:rsidRPr="00EE28A0" w:rsidRDefault="000438FD" w:rsidP="000438FD">
            <w:pPr>
              <w:pStyle w:val="c1"/>
            </w:pPr>
            <w:r w:rsidRPr="00EE28A0">
              <w:t>Обобщение и систематизация знаний по темам: «Кровеносная система. Внутренняя среда организма», «Дыхательная система».</w:t>
            </w:r>
          </w:p>
        </w:tc>
        <w:tc>
          <w:tcPr>
            <w:tcW w:w="1275" w:type="dxa"/>
          </w:tcPr>
          <w:p w:rsidR="000438FD" w:rsidRPr="00EE28A0" w:rsidRDefault="000438FD" w:rsidP="00F43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0438FD" w:rsidP="004504A3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504A3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Пищеварительная система - 7 ч.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8364" w:type="dxa"/>
          </w:tcPr>
          <w:p w:rsidR="000438FD" w:rsidRPr="00EE28A0" w:rsidRDefault="000438FD" w:rsidP="000438FD">
            <w:pPr>
              <w:pStyle w:val="c1"/>
              <w:spacing w:before="0" w:beforeAutospacing="0" w:after="0" w:afterAutospacing="0"/>
            </w:pPr>
            <w:r w:rsidRPr="00EE28A0">
              <w:t xml:space="preserve">Строение пищеварительной системы. </w:t>
            </w:r>
            <w:r w:rsidRPr="00EE28A0">
              <w:rPr>
                <w:rStyle w:val="c9c5"/>
              </w:rPr>
              <w:t>Практическая работа №14</w:t>
            </w:r>
            <w:r w:rsidRPr="00EE28A0">
              <w:t xml:space="preserve">«Определение местоположения </w:t>
            </w:r>
            <w:r w:rsidRPr="00EE28A0">
              <w:rPr>
                <w:rStyle w:val="c6"/>
              </w:rPr>
              <w:t>слюнных желёз».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</w:pPr>
            <w:r w:rsidRPr="00EE28A0">
              <w:t>Зубы.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  <w:spacing w:before="0" w:beforeAutospacing="0" w:after="0" w:afterAutospacing="0"/>
            </w:pPr>
            <w:r w:rsidRPr="00EE28A0">
              <w:t xml:space="preserve">Пищеварение в ротовой полости и желудке. </w:t>
            </w:r>
            <w:r w:rsidRPr="00EE28A0">
              <w:rPr>
                <w:rStyle w:val="c9c5"/>
              </w:rPr>
              <w:t>Лабораторная работа № 8</w:t>
            </w:r>
            <w:r w:rsidRPr="00EE28A0">
              <w:t xml:space="preserve">«Действие ферментов слюны на </w:t>
            </w:r>
            <w:r w:rsidRPr="00EE28A0">
              <w:rPr>
                <w:rStyle w:val="c6"/>
              </w:rPr>
              <w:t>крахмал»</w:t>
            </w:r>
            <w:r w:rsidRPr="00EE28A0">
              <w:rPr>
                <w:rStyle w:val="c9c5"/>
              </w:rPr>
              <w:t> Лабораторная работа № 9</w:t>
            </w:r>
            <w:r w:rsidRPr="00EE28A0">
              <w:t xml:space="preserve">«Действие ферментов желудочного </w:t>
            </w:r>
            <w:r w:rsidRPr="00EE28A0">
              <w:rPr>
                <w:rStyle w:val="c6"/>
              </w:rPr>
              <w:t>сока на белки».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</w:pPr>
            <w:r w:rsidRPr="00EE28A0">
              <w:t>Пищеварение в кишечнике.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</w:pPr>
            <w:r w:rsidRPr="00EE28A0">
              <w:t xml:space="preserve">Регуляция пищеварения. Гигиена питания. Значение пищи и её состав. 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pStyle w:val="c1"/>
            </w:pPr>
            <w:r w:rsidRPr="00EE28A0">
              <w:t>Заболевания органов пищеварения.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8364" w:type="dxa"/>
          </w:tcPr>
          <w:p w:rsidR="000438FD" w:rsidRPr="00EE28A0" w:rsidRDefault="000438FD" w:rsidP="0055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</w:t>
            </w:r>
            <w:r w:rsidRPr="00EE28A0">
              <w:rPr>
                <w:rStyle w:val="c6c37"/>
                <w:rFonts w:ascii="Times New Roman" w:hAnsi="Times New Roman" w:cs="Times New Roman"/>
                <w:sz w:val="24"/>
                <w:szCs w:val="24"/>
              </w:rPr>
              <w:t>«Пищеварительная система».</w:t>
            </w:r>
          </w:p>
        </w:tc>
        <w:tc>
          <w:tcPr>
            <w:tcW w:w="1275" w:type="dxa"/>
          </w:tcPr>
          <w:p w:rsidR="000438FD" w:rsidRPr="00EE28A0" w:rsidRDefault="000438FD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555DD6" w:rsidP="004504A3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Обмен веществ и энергии - 4 ч.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</w:pPr>
            <w:r w:rsidRPr="00EE28A0">
              <w:t>Обменные процессы в организме.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 xml:space="preserve">Нормы питания. 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  <w:spacing w:before="0" w:beforeAutospacing="0" w:after="0" w:afterAutospacing="0"/>
            </w:pPr>
            <w:r w:rsidRPr="00EE28A0">
              <w:rPr>
                <w:rStyle w:val="c9c5"/>
              </w:rPr>
              <w:t>Практическая работа №15</w:t>
            </w:r>
            <w:r w:rsidRPr="00EE28A0">
              <w:t xml:space="preserve">«Определение тренированности </w:t>
            </w:r>
            <w:r w:rsidRPr="00EE28A0">
              <w:rPr>
                <w:rStyle w:val="c6"/>
              </w:rPr>
              <w:t>организма по функциональной пробе с максимальной задержкой дыхания до и после нагрузки».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504A3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Витамины.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555DD6" w:rsidP="00555DD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Мочевыделительная система - 2 ч.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hAnsi="Times New Roman" w:cs="Times New Roman"/>
                <w:sz w:val="24"/>
                <w:szCs w:val="24"/>
              </w:rPr>
              <w:t>Строение и функции почек.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</w:pPr>
            <w:r w:rsidRPr="00EE28A0">
              <w:t>Заболевания органов мочевыделения. Питьевой режим.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555DD6" w:rsidP="00555DD6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Кожа - 3 ч.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  <w:r w:rsidR="00555DD6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</w:pPr>
            <w:r w:rsidRPr="00EE28A0">
              <w:t>Значение кожи и её строение.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  <w:r w:rsidR="00555DD6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  <w:spacing w:before="0" w:beforeAutospacing="0" w:after="0" w:afterAutospacing="0"/>
            </w:pPr>
            <w:r w:rsidRPr="00EE28A0">
              <w:t>Заболевания кожных покровов и повреждения кожи.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555DD6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  <w:r w:rsidR="00555DD6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555DD6" w:rsidRPr="00EE28A0" w:rsidRDefault="00555DD6" w:rsidP="00555DD6">
            <w:pPr>
              <w:pStyle w:val="c1"/>
            </w:pPr>
            <w:r w:rsidRPr="00EE28A0">
              <w:t>Обобщение и систематизация знаний по темам: «</w:t>
            </w:r>
            <w:r w:rsidRPr="00EE28A0">
              <w:rPr>
                <w:rStyle w:val="c6"/>
              </w:rPr>
              <w:t>Обмен веществ и энергии», «</w:t>
            </w:r>
            <w:r w:rsidRPr="00EE28A0">
              <w:rPr>
                <w:rStyle w:val="c0c10"/>
              </w:rPr>
              <w:t>Мочевыделительная система», «Кожа».</w:t>
            </w:r>
          </w:p>
        </w:tc>
        <w:tc>
          <w:tcPr>
            <w:tcW w:w="1275" w:type="dxa"/>
          </w:tcPr>
          <w:p w:rsidR="00555DD6" w:rsidRPr="00EE28A0" w:rsidRDefault="00555DD6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555DD6" w:rsidP="004504A3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0c10"/>
                <w:rFonts w:ascii="Times New Roman" w:hAnsi="Times New Roman" w:cs="Times New Roman"/>
                <w:sz w:val="24"/>
                <w:szCs w:val="24"/>
              </w:rPr>
              <w:t>Эндокринная и нервная  система - 5 ч.</w:t>
            </w:r>
          </w:p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Железы и роль и гормонов в организме.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Значение, строение и функция нервной системы</w:t>
            </w:r>
          </w:p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rPr>
                <w:rStyle w:val="c9c5"/>
              </w:rPr>
              <w:t>Практическая работа №16</w:t>
            </w:r>
            <w:r w:rsidRPr="00EE28A0">
              <w:t xml:space="preserve"> </w:t>
            </w:r>
            <w:r w:rsidRPr="00EE28A0">
              <w:rPr>
                <w:rStyle w:val="c6"/>
              </w:rPr>
              <w:t>«Изучение действия прямых и обратных связей».</w:t>
            </w:r>
            <w:r w:rsidRPr="00EE28A0">
              <w:t> 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rPr>
                <w:rStyle w:val="c6"/>
              </w:rPr>
              <w:t xml:space="preserve">Автономный отдел нервной системы. Нейрогормональная регуляция. </w:t>
            </w:r>
            <w:r w:rsidRPr="00EE28A0">
              <w:rPr>
                <w:rStyle w:val="c5"/>
              </w:rPr>
              <w:t> Практическая работа №17</w:t>
            </w:r>
            <w:r w:rsidRPr="00EE28A0">
              <w:t xml:space="preserve"> «Штриховое раздражение кожи».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Спинной мозг.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 xml:space="preserve">Головной мозг. </w:t>
            </w:r>
            <w:r w:rsidRPr="00EE28A0">
              <w:rPr>
                <w:rStyle w:val="c9c5"/>
              </w:rPr>
              <w:t xml:space="preserve">Практическая работа №18 </w:t>
            </w:r>
            <w:r w:rsidRPr="00EE28A0">
              <w:rPr>
                <w:rStyle w:val="c6"/>
              </w:rPr>
              <w:t>«Изучение функций отделов головного мозга»</w:t>
            </w:r>
            <w:r w:rsidRPr="00EE28A0">
              <w:rPr>
                <w:rStyle w:val="c6c44"/>
              </w:rPr>
              <w:t>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4F3C05" w:rsidP="004504A3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Органы чувств. Анализаторы - 6 ч.</w:t>
            </w: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Принцип работы органов чувств и анализаторов.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 xml:space="preserve">Орган зрения и зрительный анализатор. </w:t>
            </w:r>
            <w:r w:rsidRPr="00EE28A0">
              <w:rPr>
                <w:rStyle w:val="c9c5"/>
              </w:rPr>
              <w:t xml:space="preserve">Практические работы </w:t>
            </w:r>
            <w:r w:rsidRPr="00EE28A0">
              <w:rPr>
                <w:rStyle w:val="c9c5"/>
              </w:rPr>
              <w:lastRenderedPageBreak/>
              <w:t>№19</w:t>
            </w:r>
            <w:r w:rsidRPr="00EE28A0">
              <w:t xml:space="preserve">«Исследование реакции зрачка на   освещённость», №20 «Исследование принципа работы хрусталика, обнаружение слепого  пятна». 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52.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Заболевания и повреждения органов зрения.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 xml:space="preserve">Органы слуха, равновесия и их анализаторы. </w:t>
            </w:r>
            <w:r w:rsidRPr="00EE28A0">
              <w:rPr>
                <w:rStyle w:val="c9c5"/>
              </w:rPr>
              <w:t>Практическая работа №21</w:t>
            </w:r>
            <w:r w:rsidRPr="00EE28A0">
              <w:rPr>
                <w:rStyle w:val="c6"/>
              </w:rPr>
              <w:t>«Оценка состояния вестибулярного аппарата».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Органы осязания, обоняния и вкуса.</w:t>
            </w:r>
          </w:p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rPr>
                <w:rStyle w:val="c9c5"/>
              </w:rPr>
              <w:t xml:space="preserve">Практическая работа №22 </w:t>
            </w:r>
            <w:r w:rsidRPr="00EE28A0">
              <w:rPr>
                <w:rStyle w:val="c6"/>
              </w:rPr>
              <w:t>«Исследование тактильных рецепторов».</w:t>
            </w:r>
            <w:r w:rsidRPr="00EE28A0">
              <w:rPr>
                <w:rStyle w:val="c6c44"/>
              </w:rPr>
              <w:t> 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55.</w:t>
            </w:r>
          </w:p>
        </w:tc>
        <w:tc>
          <w:tcPr>
            <w:tcW w:w="8364" w:type="dxa"/>
          </w:tcPr>
          <w:p w:rsidR="004F3C05" w:rsidRPr="00EE28A0" w:rsidRDefault="004F3C05" w:rsidP="004F3C05">
            <w:pPr>
              <w:pStyle w:val="c1"/>
            </w:pPr>
            <w:r w:rsidRPr="00EE28A0">
              <w:t>Обобщение и систематизация знаний по те мам: «</w:t>
            </w:r>
            <w:r w:rsidRPr="00EE28A0">
              <w:rPr>
                <w:rStyle w:val="c0c10"/>
              </w:rPr>
              <w:t>Эндокринная и нервная  система», «</w:t>
            </w:r>
            <w:r w:rsidRPr="00EE28A0">
              <w:rPr>
                <w:rStyle w:val="c6"/>
              </w:rPr>
              <w:t>Органы чувств. Анализаторы».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4F3C05" w:rsidP="004F3C05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Поведение человека и высшая нервная деятельность - 9 ч.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Врождённые формы поведения.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 xml:space="preserve">Приобретённые формы поведения. </w:t>
            </w:r>
            <w:r w:rsidRPr="00EE28A0">
              <w:rPr>
                <w:rStyle w:val="c9c5"/>
              </w:rPr>
              <w:t>Практическая работа №23</w:t>
            </w:r>
            <w:r w:rsidRPr="00EE28A0">
              <w:rPr>
                <w:rStyle w:val="c6"/>
              </w:rPr>
              <w:t>«Перестройка динамического стереотипа»</w:t>
            </w:r>
            <w:r w:rsidRPr="00EE28A0">
              <w:rPr>
                <w:rStyle w:val="c6c44"/>
              </w:rPr>
              <w:t>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Закономерности работы головного мозга.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Сложная психическая деятельность: речь, память, мышление.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Психологические особенности личности.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 xml:space="preserve">Регуляция поведения. Воля, эмоции, внимание. </w:t>
            </w:r>
            <w:r w:rsidRPr="00EE28A0">
              <w:rPr>
                <w:rStyle w:val="c9c5"/>
              </w:rPr>
              <w:t>Практическая работа №24</w:t>
            </w:r>
            <w:r w:rsidRPr="00EE28A0">
              <w:rPr>
                <w:rStyle w:val="c6"/>
              </w:rPr>
              <w:t>«Изучение внимания»</w:t>
            </w:r>
            <w:r w:rsidRPr="00EE28A0">
              <w:rPr>
                <w:rStyle w:val="c6c44"/>
              </w:rPr>
              <w:t>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Режим дня. Работоспособность. Сон и его значение.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</w:pPr>
            <w:r w:rsidRPr="00EE28A0">
              <w:t>Вред наркогенных веществ.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567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64.</w:t>
            </w:r>
          </w:p>
        </w:tc>
        <w:tc>
          <w:tcPr>
            <w:tcW w:w="8364" w:type="dxa"/>
          </w:tcPr>
          <w:p w:rsidR="004F3C05" w:rsidRPr="00EE28A0" w:rsidRDefault="004F3C05" w:rsidP="009F3D73">
            <w:pPr>
              <w:pStyle w:val="c1"/>
              <w:spacing w:before="0" w:beforeAutospacing="0" w:after="0" w:afterAutospacing="0"/>
            </w:pPr>
            <w:r w:rsidRPr="00EE28A0">
              <w:t>Обобщение и систематизация знаний по материалам теме: «</w:t>
            </w:r>
            <w:r w:rsidRPr="00EE28A0">
              <w:rPr>
                <w:rStyle w:val="c6"/>
              </w:rPr>
              <w:t>Поведение человека и высшая нервная деятельность».</w:t>
            </w:r>
          </w:p>
        </w:tc>
        <w:tc>
          <w:tcPr>
            <w:tcW w:w="1275" w:type="dxa"/>
          </w:tcPr>
          <w:p w:rsidR="004F3C05" w:rsidRPr="00EE28A0" w:rsidRDefault="004F3C05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6310C2">
        <w:tc>
          <w:tcPr>
            <w:tcW w:w="10206" w:type="dxa"/>
            <w:gridSpan w:val="3"/>
          </w:tcPr>
          <w:p w:rsidR="004504A3" w:rsidRPr="00EE28A0" w:rsidRDefault="004F3C05" w:rsidP="0009540B">
            <w:pPr>
              <w:tabs>
                <w:tab w:val="left" w:pos="9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540B" w:rsidRPr="00EE28A0">
              <w:rPr>
                <w:rStyle w:val="c6"/>
                <w:rFonts w:ascii="Times New Roman" w:hAnsi="Times New Roman" w:cs="Times New Roman"/>
                <w:sz w:val="24"/>
                <w:szCs w:val="24"/>
              </w:rPr>
              <w:t>Половая система. Индивидуальное развитие организма - 4 ч.</w:t>
            </w:r>
          </w:p>
        </w:tc>
      </w:tr>
      <w:tr w:rsidR="00EE28A0" w:rsidRPr="00EE28A0" w:rsidTr="006310C2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65.</w:t>
            </w:r>
          </w:p>
        </w:tc>
        <w:tc>
          <w:tcPr>
            <w:tcW w:w="8364" w:type="dxa"/>
          </w:tcPr>
          <w:p w:rsidR="0009540B" w:rsidRPr="00EE28A0" w:rsidRDefault="0009540B" w:rsidP="009F3D73">
            <w:pPr>
              <w:pStyle w:val="c1"/>
              <w:spacing w:before="0" w:beforeAutospacing="0" w:after="0" w:afterAutospacing="0"/>
            </w:pPr>
            <w:r w:rsidRPr="00EE28A0">
              <w:t>Половая система человека. Заболевания наследственные, врождённые, передающиеся половым путём.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66.</w:t>
            </w:r>
          </w:p>
        </w:tc>
        <w:tc>
          <w:tcPr>
            <w:tcW w:w="8364" w:type="dxa"/>
          </w:tcPr>
          <w:p w:rsidR="0009540B" w:rsidRPr="00EE28A0" w:rsidRDefault="0009540B" w:rsidP="009F3D73">
            <w:pPr>
              <w:pStyle w:val="c1"/>
            </w:pPr>
            <w:r w:rsidRPr="00EE28A0">
              <w:t>Развитие организма человека.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67.</w:t>
            </w:r>
          </w:p>
        </w:tc>
        <w:tc>
          <w:tcPr>
            <w:tcW w:w="8364" w:type="dxa"/>
          </w:tcPr>
          <w:p w:rsidR="0009540B" w:rsidRPr="00EE28A0" w:rsidRDefault="0009540B" w:rsidP="009F3D73">
            <w:pPr>
              <w:pStyle w:val="c1"/>
            </w:pPr>
            <w:r w:rsidRPr="00EE28A0">
              <w:t>Обобщение и систематизация знаний по теме: «</w:t>
            </w:r>
            <w:r w:rsidRPr="00EE28A0">
              <w:rPr>
                <w:rStyle w:val="c6"/>
              </w:rPr>
              <w:t>Половая система. Индивидуальное развитие организма».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6310C2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68.</w:t>
            </w:r>
          </w:p>
        </w:tc>
        <w:tc>
          <w:tcPr>
            <w:tcW w:w="8364" w:type="dxa"/>
          </w:tcPr>
          <w:p w:rsidR="0009540B" w:rsidRPr="00EE28A0" w:rsidRDefault="0009540B" w:rsidP="0009540B">
            <w:pPr>
              <w:pStyle w:val="c1"/>
            </w:pPr>
            <w:r w:rsidRPr="00EE28A0">
              <w:t>Обобщение и систематизация  знаний по разделу «Человек и его здоровье».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09540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28A0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6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8364"/>
        <w:gridCol w:w="1275"/>
      </w:tblGrid>
      <w:tr w:rsidR="00EE28A0" w:rsidRPr="00EE28A0" w:rsidTr="0009540B">
        <w:tc>
          <w:tcPr>
            <w:tcW w:w="567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364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Часы учебного времени</w:t>
            </w:r>
          </w:p>
        </w:tc>
      </w:tr>
      <w:tr w:rsidR="00EE28A0" w:rsidRPr="00EE28A0" w:rsidTr="0009540B">
        <w:tc>
          <w:tcPr>
            <w:tcW w:w="10206" w:type="dxa"/>
            <w:gridSpan w:val="3"/>
          </w:tcPr>
          <w:p w:rsidR="004504A3" w:rsidRPr="00EE28A0" w:rsidRDefault="0009540B" w:rsidP="005D720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D7208" w:rsidRPr="00EE28A0">
              <w:rPr>
                <w:rFonts w:ascii="Times New Roman" w:eastAsia="FranklinGothicDemiC" w:hAnsi="Times New Roman" w:cs="Times New Roman"/>
                <w:bCs/>
                <w:sz w:val="24"/>
                <w:szCs w:val="24"/>
              </w:rPr>
              <w:t xml:space="preserve">Общие закономерности жизни </w:t>
            </w:r>
            <w:r w:rsidR="005D7208" w:rsidRPr="00EE28A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- 5ч.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4504A3" w:rsidRPr="00EE28A0" w:rsidRDefault="0009540B" w:rsidP="005D72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04A3" w:rsidRPr="00EE2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7208" w:rsidRPr="00EE28A0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Биология – наука о живом мире.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64" w:type="dxa"/>
          </w:tcPr>
          <w:p w:rsidR="004504A3" w:rsidRPr="00EE28A0" w:rsidRDefault="0009540B" w:rsidP="005D720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7208" w:rsidRPr="00EE28A0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Методы биологических исследований.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64" w:type="dxa"/>
          </w:tcPr>
          <w:p w:rsidR="004504A3" w:rsidRPr="00EE28A0" w:rsidRDefault="0009540B" w:rsidP="005D720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7208" w:rsidRPr="00EE28A0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Общие свойства живых организмов.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64" w:type="dxa"/>
          </w:tcPr>
          <w:p w:rsidR="0009540B" w:rsidRPr="00EE28A0" w:rsidRDefault="005D7208" w:rsidP="005D720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Многообразие форм живых организмов.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364" w:type="dxa"/>
          </w:tcPr>
          <w:p w:rsidR="0009540B" w:rsidRPr="00EE28A0" w:rsidRDefault="005D7208" w:rsidP="005D720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Newton-Regular" w:hAnsi="Times New Roman" w:cs="Times New Roman"/>
                <w:sz w:val="24"/>
                <w:szCs w:val="24"/>
                <w:lang w:eastAsia="en-US"/>
              </w:rPr>
              <w:t>Обобщение и систематизация изученного материала по теме: «</w:t>
            </w:r>
            <w:r w:rsidRPr="00EE28A0">
              <w:rPr>
                <w:rFonts w:ascii="Times New Roman" w:eastAsia="FranklinGothicDemiC" w:hAnsi="Times New Roman" w:cs="Times New Roman"/>
                <w:bCs/>
                <w:sz w:val="24"/>
                <w:szCs w:val="24"/>
              </w:rPr>
              <w:t>Общие закономерности жизни».</w:t>
            </w:r>
          </w:p>
        </w:tc>
        <w:tc>
          <w:tcPr>
            <w:tcW w:w="1275" w:type="dxa"/>
          </w:tcPr>
          <w:p w:rsidR="0009540B" w:rsidRPr="00EE28A0" w:rsidRDefault="0009540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10206" w:type="dxa"/>
            <w:gridSpan w:val="3"/>
          </w:tcPr>
          <w:p w:rsidR="004504A3" w:rsidRPr="00EE28A0" w:rsidRDefault="005D7208" w:rsidP="005D720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Закономерности жизни на клеточном уровне</w:t>
            </w:r>
            <w:r w:rsidRPr="00EE2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- 11ч.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pStyle w:val="a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Многообразие клеток</w:t>
            </w:r>
            <w:r w:rsidR="004640D1"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pStyle w:val="a9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 xml:space="preserve">Лабораторная работа № 1 </w:t>
            </w:r>
            <w:r w:rsidRPr="00EE28A0">
              <w:rPr>
                <w:rFonts w:ascii="Times New Roman" w:eastAsia="NewBaskervilleITC-Regular" w:hAnsi="Times New Roman"/>
                <w:sz w:val="24"/>
                <w:szCs w:val="24"/>
                <w:lang w:eastAsia="en-US"/>
              </w:rPr>
              <w:t>"Многообразие клеток эукариот. Сравнение растительных и животных клеток"</w:t>
            </w:r>
            <w:r w:rsidR="004640D1" w:rsidRPr="00EE28A0">
              <w:rPr>
                <w:rFonts w:ascii="Times New Roman" w:eastAsia="NewBaskervilleITC-Regular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Химические вещества в клетке</w:t>
            </w:r>
            <w:r w:rsidR="004640D1"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pStyle w:val="a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Строение клетки</w:t>
            </w:r>
            <w:r w:rsidR="004640D1"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Органоиды клетки и их функции</w:t>
            </w:r>
            <w:r w:rsidR="004640D1"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pStyle w:val="a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Обмен веществ — основа существования клетки</w:t>
            </w:r>
            <w:r w:rsidR="004640D1"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Биосинтез белка в клетке</w:t>
            </w:r>
            <w:r w:rsidR="004640D1"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Биосинтез углеводов — фотосинтез</w:t>
            </w:r>
            <w:r w:rsidR="004640D1"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клеток энергией</w:t>
            </w:r>
            <w:r w:rsidR="004640D1"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5D7208" w:rsidP="00F81574">
            <w:pPr>
              <w:pStyle w:val="a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Размножение клетки и её жизненный  цикл.</w:t>
            </w:r>
            <w:r w:rsidRPr="00EE28A0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 xml:space="preserve"> </w:t>
            </w:r>
            <w:r w:rsidR="003A2DF6" w:rsidRPr="00EE28A0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Лабораторная работа №</w:t>
            </w:r>
            <w:r w:rsidRPr="00EE28A0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2</w:t>
            </w:r>
            <w:r w:rsidR="003A2DF6" w:rsidRPr="00EE28A0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EE28A0">
              <w:rPr>
                <w:rFonts w:ascii="Times New Roman" w:eastAsia="NewBaskervilleITC-Regular" w:hAnsi="Times New Roman"/>
                <w:sz w:val="24"/>
                <w:szCs w:val="24"/>
                <w:lang w:eastAsia="en-US"/>
              </w:rPr>
              <w:t>"Рассматривание микропрепаратов с делящимися клетками растения"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E28A0" w:rsidRPr="00EE28A0" w:rsidTr="0009540B">
        <w:tc>
          <w:tcPr>
            <w:tcW w:w="567" w:type="dxa"/>
          </w:tcPr>
          <w:p w:rsidR="005D7208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8364" w:type="dxa"/>
          </w:tcPr>
          <w:p w:rsidR="005D7208" w:rsidRPr="00EE28A0" w:rsidRDefault="00F81574" w:rsidP="00F8157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и систематизация изученного материала по теме: «Закономерности жизни на клеточном уровне</w:t>
            </w:r>
            <w:r w:rsidRPr="00EE28A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5" w:type="dxa"/>
          </w:tcPr>
          <w:p w:rsidR="005D7208" w:rsidRPr="00EE28A0" w:rsidRDefault="005D7208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9F3D73">
        <w:tc>
          <w:tcPr>
            <w:tcW w:w="10206" w:type="dxa"/>
            <w:gridSpan w:val="3"/>
          </w:tcPr>
          <w:p w:rsidR="008B1DA1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жизни на организменном уровне – 18ч.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Организм — открытая живая система (биосистема)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Примитивные организмы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Примитивные организмы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Растительный организм и его особенности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8B1DA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Многообразие растений и их значение в природе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Организмы царства грибов и лишайников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Животный организм и его особенности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Разнообразие животных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8B1DA1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Сравнение свойств организма человека и животных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Размножение живых организмов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Индивидуальное развитие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Образование половых клеток. Мейоз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Изучение механизма наследственности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8B1DA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8B1DA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закономерности  наследования признаков у организмов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8364" w:type="dxa"/>
          </w:tcPr>
          <w:p w:rsidR="004640D1" w:rsidRPr="00EE28A0" w:rsidRDefault="004640D1" w:rsidP="008B1DA1">
            <w:pPr>
              <w:shd w:val="clear" w:color="auto" w:fill="FFFFFF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изменчивости</w:t>
            </w:r>
          </w:p>
          <w:p w:rsidR="004640D1" w:rsidRPr="00EE28A0" w:rsidRDefault="004640D1" w:rsidP="008B1DA1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Лабораторная работа № 3</w:t>
            </w:r>
          </w:p>
          <w:p w:rsidR="004640D1" w:rsidRPr="00EE28A0" w:rsidRDefault="004640D1" w:rsidP="008B1DA1">
            <w:pPr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"Выявление наследственных и ненаследственных признаков у растений разных видов".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8364" w:type="dxa"/>
          </w:tcPr>
          <w:p w:rsidR="004640D1" w:rsidRPr="00EE28A0" w:rsidRDefault="004640D1" w:rsidP="008B1DA1">
            <w:pPr>
              <w:shd w:val="clear" w:color="auto" w:fill="FFFFFF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Ненаследственная изменчивость.</w:t>
            </w:r>
          </w:p>
          <w:p w:rsidR="004640D1" w:rsidRPr="00EE28A0" w:rsidRDefault="004640D1" w:rsidP="008B1DA1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Лабораторная работа № 4 </w:t>
            </w:r>
            <w:r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"Изучение изменчивости у организмов".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8364" w:type="dxa"/>
          </w:tcPr>
          <w:p w:rsidR="004640D1" w:rsidRPr="00EE28A0" w:rsidRDefault="004640D1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Основы селекции организмов.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8364" w:type="dxa"/>
          </w:tcPr>
          <w:p w:rsidR="004640D1" w:rsidRPr="00EE28A0" w:rsidRDefault="004640D1" w:rsidP="004640D1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и систематизация изученного материала по теме: «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жизни на организменном уровне».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10206" w:type="dxa"/>
            <w:gridSpan w:val="3"/>
          </w:tcPr>
          <w:p w:rsidR="004504A3" w:rsidRPr="00EE28A0" w:rsidRDefault="008B1DA1" w:rsidP="004640D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40D1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происхождения и развития жизни на Земле – 20ч.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640D1" w:rsidRPr="00EE28A0" w:rsidRDefault="004640D1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Представления о возникновении жизни</w:t>
            </w:r>
          </w:p>
          <w:p w:rsidR="004504A3" w:rsidRPr="00EE28A0" w:rsidRDefault="004640D1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 Земле в истории естествознания.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представления о возникновении жизни на Земле.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Значение фотосинтеза и биологического круговорота веществ в развитии жизни.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Этапы развития жизни на Земле.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Идеи развития органического мира в биологии.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Чарлз  Дарвин об эволюции органического мира.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представления об эволюции органического мира.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Вид, его критерии и структура.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Процессы образования видов.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Макроэволюция как процесс появления надвидовых групп организмов.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направления эволюции.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Примеры эволюционных преобразований живых организмов.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4640D1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закономерности эволюции.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48.</w:t>
            </w:r>
          </w:p>
        </w:tc>
        <w:tc>
          <w:tcPr>
            <w:tcW w:w="8364" w:type="dxa"/>
          </w:tcPr>
          <w:p w:rsidR="004640D1" w:rsidRPr="00EE28A0" w:rsidRDefault="004640D1" w:rsidP="00B3525B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>Лабораторная работа № 5</w:t>
            </w:r>
          </w:p>
          <w:p w:rsidR="004640D1" w:rsidRPr="00EE28A0" w:rsidRDefault="004640D1" w:rsidP="00B3525B">
            <w:pPr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"Приспособленность организмов к среде</w:t>
            </w:r>
            <w:r w:rsidR="00B3525B"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битания"</w:t>
            </w:r>
            <w:r w:rsidR="00B3525B"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 — представитель животного мира.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Эволюционное происхождение человека.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Этапы эволюции человека.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Человеческие расы, их родство и происхождение.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 как житель биосферы и его влияние на природу Земли.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640D1" w:rsidRPr="00EE28A0" w:rsidRDefault="004640D1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54.</w:t>
            </w:r>
          </w:p>
        </w:tc>
        <w:tc>
          <w:tcPr>
            <w:tcW w:w="8364" w:type="dxa"/>
          </w:tcPr>
          <w:p w:rsidR="004640D1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Обобщение и систематизация изученного материала по теме: «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происхождения и развития жизни на Земле».</w:t>
            </w:r>
          </w:p>
        </w:tc>
        <w:tc>
          <w:tcPr>
            <w:tcW w:w="1275" w:type="dxa"/>
          </w:tcPr>
          <w:p w:rsidR="004640D1" w:rsidRPr="00EE28A0" w:rsidRDefault="004640D1" w:rsidP="00464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10206" w:type="dxa"/>
            <w:gridSpan w:val="3"/>
          </w:tcPr>
          <w:p w:rsidR="004504A3" w:rsidRPr="00EE28A0" w:rsidRDefault="00B3525B" w:rsidP="004504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Закономерности взаимоотношений организмов и среды – 14ч.</w:t>
            </w:r>
          </w:p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B3525B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Условия жизни на Земле. Среды жизни и экологические факторы.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Общие законы действия факторов        среды на организмы.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Приспособленность организмов к действию факторов среды.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Биотические связи в природе.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Популяции.</w:t>
            </w:r>
          </w:p>
        </w:tc>
        <w:tc>
          <w:tcPr>
            <w:tcW w:w="1275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Функционирование популяций в природе.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rPr>
          <w:trHeight w:val="409"/>
        </w:trPr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B3525B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Лабораторная работа № 6 </w:t>
            </w:r>
            <w:r w:rsidRPr="00EE28A0">
              <w:rPr>
                <w:rFonts w:ascii="Times New Roman" w:eastAsia="NewBaskervilleITC-Regular" w:hAnsi="Times New Roman" w:cs="Times New Roman"/>
                <w:sz w:val="24"/>
                <w:szCs w:val="24"/>
                <w:lang w:eastAsia="en-US"/>
              </w:rPr>
              <w:t>"Оценка качества окружающей среды".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Сообщества.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63.</w:t>
            </w:r>
          </w:p>
        </w:tc>
        <w:tc>
          <w:tcPr>
            <w:tcW w:w="8364" w:type="dxa"/>
          </w:tcPr>
          <w:p w:rsidR="004504A3" w:rsidRPr="00EE28A0" w:rsidRDefault="00B3525B" w:rsidP="00B3525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Биогеоценозы, экосистемы и биосфера</w:t>
            </w:r>
            <w:r w:rsidRPr="00EE28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B3525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Развитие и смена биогеоценозов.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1402B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законы устойчивости живой</w:t>
            </w:r>
            <w:r w:rsidR="001402B6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природы</w:t>
            </w:r>
            <w:r w:rsidR="001402B6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1402B6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02B6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Экологические проблемы в биосфере.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1402B6" w:rsidP="0094532B">
            <w:pPr>
              <w:pStyle w:val="TableParagraph"/>
              <w:spacing w:before="195" w:line="194" w:lineRule="exact"/>
              <w:rPr>
                <w:rFonts w:ascii="Georgia Pro" w:hAnsi="Georgia Pro"/>
                <w:b/>
                <w:i/>
                <w:sz w:val="18"/>
              </w:rPr>
            </w:pPr>
            <w:r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Охрана природы.</w:t>
            </w:r>
            <w:r w:rsidR="0094532B" w:rsidRPr="00EE28A0">
              <w:rPr>
                <w:rFonts w:ascii="Georgia Pro" w:hAnsi="Georgia Pro"/>
                <w:b/>
                <w:i/>
                <w:sz w:val="18"/>
              </w:rPr>
              <w:t xml:space="preserve"> </w:t>
            </w:r>
            <w:r w:rsidR="0094532B" w:rsidRPr="00EE28A0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="0094532B" w:rsidRPr="00EE28A0">
              <w:rPr>
                <w:rFonts w:ascii="Times New Roman" w:hAnsi="Times New Roman" w:cs="Times New Roman"/>
                <w:w w:val="95"/>
                <w:sz w:val="24"/>
                <w:szCs w:val="24"/>
              </w:rPr>
              <w:t>«Изучение</w:t>
            </w:r>
            <w:r w:rsidR="0094532B" w:rsidRPr="00EE28A0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="0094532B" w:rsidRPr="00EE28A0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="0094532B" w:rsidRPr="00EE28A0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="0094532B" w:rsidRPr="00EE28A0">
              <w:rPr>
                <w:rFonts w:ascii="Times New Roman" w:hAnsi="Times New Roman" w:cs="Times New Roman"/>
                <w:w w:val="95"/>
                <w:sz w:val="24"/>
                <w:szCs w:val="24"/>
              </w:rPr>
              <w:t>описание</w:t>
            </w:r>
            <w:r w:rsidR="0094532B" w:rsidRPr="00EE28A0">
              <w:rPr>
                <w:rFonts w:ascii="Times New Roman" w:hAnsi="Times New Roman" w:cs="Times New Roman"/>
                <w:spacing w:val="-14"/>
                <w:w w:val="95"/>
                <w:sz w:val="24"/>
                <w:szCs w:val="24"/>
              </w:rPr>
              <w:t xml:space="preserve"> </w:t>
            </w:r>
            <w:r w:rsidR="0094532B" w:rsidRPr="00EE28A0">
              <w:rPr>
                <w:rFonts w:ascii="Times New Roman" w:hAnsi="Times New Roman" w:cs="Times New Roman"/>
                <w:w w:val="95"/>
                <w:sz w:val="24"/>
                <w:szCs w:val="24"/>
              </w:rPr>
              <w:t>экосистемы</w:t>
            </w:r>
            <w:r w:rsidR="0094532B" w:rsidRPr="00EE28A0">
              <w:rPr>
                <w:rFonts w:ascii="Times New Roman" w:hAnsi="Times New Roman" w:cs="Times New Roman"/>
                <w:spacing w:val="-15"/>
                <w:w w:val="95"/>
                <w:sz w:val="24"/>
                <w:szCs w:val="24"/>
              </w:rPr>
              <w:t xml:space="preserve"> </w:t>
            </w:r>
            <w:r w:rsidR="0094532B" w:rsidRPr="00EE28A0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своей </w:t>
            </w:r>
            <w:r w:rsidR="0094532B" w:rsidRPr="00EE28A0">
              <w:rPr>
                <w:rFonts w:ascii="Times New Roman" w:hAnsi="Times New Roman" w:cs="Times New Roman"/>
                <w:sz w:val="24"/>
                <w:szCs w:val="24"/>
              </w:rPr>
              <w:t>местности».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E28A0" w:rsidRPr="00EE28A0" w:rsidTr="0009540B">
        <w:tc>
          <w:tcPr>
            <w:tcW w:w="567" w:type="dxa"/>
          </w:tcPr>
          <w:p w:rsidR="004504A3" w:rsidRPr="00EE28A0" w:rsidRDefault="00B3525B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  <w:r w:rsidR="004504A3"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64" w:type="dxa"/>
          </w:tcPr>
          <w:p w:rsidR="004504A3" w:rsidRPr="00EE28A0" w:rsidRDefault="00B3525B" w:rsidP="004504A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02B6" w:rsidRPr="00EE28A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Итоговый контроль знаний за  курс 9 класса.</w:t>
            </w:r>
          </w:p>
        </w:tc>
        <w:tc>
          <w:tcPr>
            <w:tcW w:w="1275" w:type="dxa"/>
          </w:tcPr>
          <w:p w:rsidR="004504A3" w:rsidRPr="00EE28A0" w:rsidRDefault="004504A3" w:rsidP="004504A3">
            <w:pPr>
              <w:widowControl w:val="0"/>
              <w:overflowPunct w:val="0"/>
              <w:autoSpaceDE w:val="0"/>
              <w:autoSpaceDN w:val="0"/>
              <w:adjustRightIn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28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4504A3" w:rsidRPr="00EE28A0" w:rsidRDefault="004504A3" w:rsidP="00B11AAB">
      <w:pPr>
        <w:tabs>
          <w:tab w:val="left" w:pos="1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04A3" w:rsidRPr="00EE2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Console">
    <w:altName w:val="Lucida Console"/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GothicDem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BaskervilleITC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 Pro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0F4E"/>
    <w:multiLevelType w:val="hybridMultilevel"/>
    <w:tmpl w:val="F9889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C5052">
      <w:numFmt w:val="bullet"/>
      <w:lvlText w:val="•"/>
      <w:lvlJc w:val="left"/>
      <w:pPr>
        <w:ind w:left="1710" w:hanging="63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5414C"/>
    <w:multiLevelType w:val="hybridMultilevel"/>
    <w:tmpl w:val="2DE03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E60BD"/>
    <w:multiLevelType w:val="hybridMultilevel"/>
    <w:tmpl w:val="EFD8C308"/>
    <w:lvl w:ilvl="0" w:tplc="C26AF86A">
      <w:numFmt w:val="bullet"/>
      <w:lvlText w:val="•"/>
      <w:lvlJc w:val="left"/>
      <w:pPr>
        <w:ind w:left="790" w:hanging="397"/>
      </w:pPr>
      <w:rPr>
        <w:rFonts w:ascii="Lucida Console" w:eastAsia="Lucida Console" w:hAnsi="Lucida Console" w:cs="Lucida Console" w:hint="default"/>
        <w:color w:val="231F20"/>
        <w:spacing w:val="-26"/>
        <w:w w:val="94"/>
        <w:sz w:val="21"/>
        <w:szCs w:val="21"/>
        <w:lang w:val="ru-RU" w:eastAsia="en-US" w:bidi="ar-SA"/>
      </w:rPr>
    </w:lvl>
    <w:lvl w:ilvl="1" w:tplc="7E004CCC">
      <w:numFmt w:val="bullet"/>
      <w:lvlText w:val="•"/>
      <w:lvlJc w:val="left"/>
      <w:pPr>
        <w:ind w:left="960" w:hanging="397"/>
      </w:pPr>
      <w:rPr>
        <w:rFonts w:ascii="Lucida Console" w:eastAsia="Lucida Console" w:hAnsi="Lucida Console" w:cs="Lucida Console" w:hint="default"/>
        <w:color w:val="231F20"/>
        <w:spacing w:val="-17"/>
        <w:w w:val="67"/>
        <w:sz w:val="21"/>
        <w:szCs w:val="21"/>
        <w:lang w:val="ru-RU" w:eastAsia="en-US" w:bidi="ar-SA"/>
      </w:rPr>
    </w:lvl>
    <w:lvl w:ilvl="2" w:tplc="A482C0E6">
      <w:numFmt w:val="bullet"/>
      <w:lvlText w:val="•"/>
      <w:lvlJc w:val="left"/>
      <w:pPr>
        <w:ind w:left="1653" w:hanging="397"/>
      </w:pPr>
      <w:rPr>
        <w:rFonts w:hint="default"/>
        <w:lang w:val="ru-RU" w:eastAsia="en-US" w:bidi="ar-SA"/>
      </w:rPr>
    </w:lvl>
    <w:lvl w:ilvl="3" w:tplc="A8764AB8">
      <w:numFmt w:val="bullet"/>
      <w:lvlText w:val="•"/>
      <w:lvlJc w:val="left"/>
      <w:pPr>
        <w:ind w:left="2346" w:hanging="397"/>
      </w:pPr>
      <w:rPr>
        <w:rFonts w:hint="default"/>
        <w:lang w:val="ru-RU" w:eastAsia="en-US" w:bidi="ar-SA"/>
      </w:rPr>
    </w:lvl>
    <w:lvl w:ilvl="4" w:tplc="D610C912">
      <w:numFmt w:val="bullet"/>
      <w:lvlText w:val="•"/>
      <w:lvlJc w:val="left"/>
      <w:pPr>
        <w:ind w:left="3039" w:hanging="397"/>
      </w:pPr>
      <w:rPr>
        <w:rFonts w:hint="default"/>
        <w:lang w:val="ru-RU" w:eastAsia="en-US" w:bidi="ar-SA"/>
      </w:rPr>
    </w:lvl>
    <w:lvl w:ilvl="5" w:tplc="71868C54">
      <w:numFmt w:val="bullet"/>
      <w:lvlText w:val="•"/>
      <w:lvlJc w:val="left"/>
      <w:pPr>
        <w:ind w:left="3732" w:hanging="397"/>
      </w:pPr>
      <w:rPr>
        <w:rFonts w:hint="default"/>
        <w:lang w:val="ru-RU" w:eastAsia="en-US" w:bidi="ar-SA"/>
      </w:rPr>
    </w:lvl>
    <w:lvl w:ilvl="6" w:tplc="EDF21058">
      <w:numFmt w:val="bullet"/>
      <w:lvlText w:val="•"/>
      <w:lvlJc w:val="left"/>
      <w:pPr>
        <w:ind w:left="4425" w:hanging="397"/>
      </w:pPr>
      <w:rPr>
        <w:rFonts w:hint="default"/>
        <w:lang w:val="ru-RU" w:eastAsia="en-US" w:bidi="ar-SA"/>
      </w:rPr>
    </w:lvl>
    <w:lvl w:ilvl="7" w:tplc="87787574">
      <w:numFmt w:val="bullet"/>
      <w:lvlText w:val="•"/>
      <w:lvlJc w:val="left"/>
      <w:pPr>
        <w:ind w:left="5118" w:hanging="397"/>
      </w:pPr>
      <w:rPr>
        <w:rFonts w:hint="default"/>
        <w:lang w:val="ru-RU" w:eastAsia="en-US" w:bidi="ar-SA"/>
      </w:rPr>
    </w:lvl>
    <w:lvl w:ilvl="8" w:tplc="4E3CE52A">
      <w:numFmt w:val="bullet"/>
      <w:lvlText w:val="•"/>
      <w:lvlJc w:val="left"/>
      <w:pPr>
        <w:ind w:left="5811" w:hanging="397"/>
      </w:pPr>
      <w:rPr>
        <w:rFonts w:hint="default"/>
        <w:lang w:val="ru-RU" w:eastAsia="en-US" w:bidi="ar-SA"/>
      </w:rPr>
    </w:lvl>
  </w:abstractNum>
  <w:abstractNum w:abstractNumId="3">
    <w:nsid w:val="51F32FA0"/>
    <w:multiLevelType w:val="hybridMultilevel"/>
    <w:tmpl w:val="5564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571A1"/>
    <w:multiLevelType w:val="hybridMultilevel"/>
    <w:tmpl w:val="6008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24EE0">
      <w:numFmt w:val="bullet"/>
      <w:lvlText w:val="•"/>
      <w:lvlJc w:val="left"/>
      <w:pPr>
        <w:ind w:left="1710" w:hanging="63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C4"/>
    <w:rsid w:val="000005DF"/>
    <w:rsid w:val="0000377F"/>
    <w:rsid w:val="000438FD"/>
    <w:rsid w:val="00052563"/>
    <w:rsid w:val="00073CA4"/>
    <w:rsid w:val="0009540B"/>
    <w:rsid w:val="000A2D67"/>
    <w:rsid w:val="000B4216"/>
    <w:rsid w:val="0013358D"/>
    <w:rsid w:val="001402B6"/>
    <w:rsid w:val="00151654"/>
    <w:rsid w:val="00161B14"/>
    <w:rsid w:val="001A45D2"/>
    <w:rsid w:val="001B76FC"/>
    <w:rsid w:val="001D3973"/>
    <w:rsid w:val="001D5A67"/>
    <w:rsid w:val="001F1513"/>
    <w:rsid w:val="0020306C"/>
    <w:rsid w:val="00207AE9"/>
    <w:rsid w:val="00221747"/>
    <w:rsid w:val="00231461"/>
    <w:rsid w:val="002448CB"/>
    <w:rsid w:val="00275191"/>
    <w:rsid w:val="00282BD7"/>
    <w:rsid w:val="00297207"/>
    <w:rsid w:val="002A2BB3"/>
    <w:rsid w:val="002B412A"/>
    <w:rsid w:val="002E0DD3"/>
    <w:rsid w:val="002E2718"/>
    <w:rsid w:val="00301E75"/>
    <w:rsid w:val="00305DFB"/>
    <w:rsid w:val="0032244D"/>
    <w:rsid w:val="00336A0F"/>
    <w:rsid w:val="003732ED"/>
    <w:rsid w:val="003A2DF6"/>
    <w:rsid w:val="003A3ACE"/>
    <w:rsid w:val="003C0CCC"/>
    <w:rsid w:val="003C199F"/>
    <w:rsid w:val="003C6E4E"/>
    <w:rsid w:val="003E0E2A"/>
    <w:rsid w:val="00417B7A"/>
    <w:rsid w:val="00432E1F"/>
    <w:rsid w:val="00440F65"/>
    <w:rsid w:val="00446213"/>
    <w:rsid w:val="004504A3"/>
    <w:rsid w:val="004640D1"/>
    <w:rsid w:val="004751DD"/>
    <w:rsid w:val="00487B9C"/>
    <w:rsid w:val="004A7BF7"/>
    <w:rsid w:val="004B64A8"/>
    <w:rsid w:val="004B7F71"/>
    <w:rsid w:val="004C2948"/>
    <w:rsid w:val="004D4085"/>
    <w:rsid w:val="004E785A"/>
    <w:rsid w:val="004F3C05"/>
    <w:rsid w:val="00505E10"/>
    <w:rsid w:val="0051443F"/>
    <w:rsid w:val="005507F6"/>
    <w:rsid w:val="00555DD6"/>
    <w:rsid w:val="00561EBD"/>
    <w:rsid w:val="005653FA"/>
    <w:rsid w:val="0057566E"/>
    <w:rsid w:val="00586AA9"/>
    <w:rsid w:val="00596920"/>
    <w:rsid w:val="005C4F64"/>
    <w:rsid w:val="005C5982"/>
    <w:rsid w:val="005D7208"/>
    <w:rsid w:val="005F0338"/>
    <w:rsid w:val="006310C2"/>
    <w:rsid w:val="00632E88"/>
    <w:rsid w:val="00642F8E"/>
    <w:rsid w:val="0064490F"/>
    <w:rsid w:val="00675803"/>
    <w:rsid w:val="00686D45"/>
    <w:rsid w:val="006919A9"/>
    <w:rsid w:val="00692354"/>
    <w:rsid w:val="006B2CDB"/>
    <w:rsid w:val="006B67CC"/>
    <w:rsid w:val="006C1D0A"/>
    <w:rsid w:val="006D5ADB"/>
    <w:rsid w:val="006E773D"/>
    <w:rsid w:val="00722134"/>
    <w:rsid w:val="00735043"/>
    <w:rsid w:val="0076095E"/>
    <w:rsid w:val="007627A8"/>
    <w:rsid w:val="00786B04"/>
    <w:rsid w:val="0079324B"/>
    <w:rsid w:val="007F5A3E"/>
    <w:rsid w:val="00800CA0"/>
    <w:rsid w:val="00803616"/>
    <w:rsid w:val="008157B7"/>
    <w:rsid w:val="00825805"/>
    <w:rsid w:val="00857E14"/>
    <w:rsid w:val="00861112"/>
    <w:rsid w:val="008746A9"/>
    <w:rsid w:val="008B1DA1"/>
    <w:rsid w:val="008C036F"/>
    <w:rsid w:val="008D0542"/>
    <w:rsid w:val="008D3D2E"/>
    <w:rsid w:val="0091730B"/>
    <w:rsid w:val="009304F6"/>
    <w:rsid w:val="00937DEF"/>
    <w:rsid w:val="0094532B"/>
    <w:rsid w:val="009459CA"/>
    <w:rsid w:val="0094731F"/>
    <w:rsid w:val="00962E75"/>
    <w:rsid w:val="00987D59"/>
    <w:rsid w:val="009B0FAE"/>
    <w:rsid w:val="009B4340"/>
    <w:rsid w:val="009C771E"/>
    <w:rsid w:val="009F3D73"/>
    <w:rsid w:val="00A02686"/>
    <w:rsid w:val="00A035D4"/>
    <w:rsid w:val="00A235A8"/>
    <w:rsid w:val="00A264DE"/>
    <w:rsid w:val="00A32D67"/>
    <w:rsid w:val="00A4553B"/>
    <w:rsid w:val="00AB001C"/>
    <w:rsid w:val="00AB3026"/>
    <w:rsid w:val="00AB4731"/>
    <w:rsid w:val="00AD3B44"/>
    <w:rsid w:val="00AF0023"/>
    <w:rsid w:val="00B016FF"/>
    <w:rsid w:val="00B11AAB"/>
    <w:rsid w:val="00B22065"/>
    <w:rsid w:val="00B3525B"/>
    <w:rsid w:val="00B80036"/>
    <w:rsid w:val="00BD5287"/>
    <w:rsid w:val="00BE1410"/>
    <w:rsid w:val="00C03A50"/>
    <w:rsid w:val="00C03FB7"/>
    <w:rsid w:val="00C102FB"/>
    <w:rsid w:val="00C12B6C"/>
    <w:rsid w:val="00D05041"/>
    <w:rsid w:val="00D11FCA"/>
    <w:rsid w:val="00D7450E"/>
    <w:rsid w:val="00D817F8"/>
    <w:rsid w:val="00DB4FCE"/>
    <w:rsid w:val="00DD4819"/>
    <w:rsid w:val="00DE4E1B"/>
    <w:rsid w:val="00DE50AD"/>
    <w:rsid w:val="00E07408"/>
    <w:rsid w:val="00E131A3"/>
    <w:rsid w:val="00E13510"/>
    <w:rsid w:val="00E15049"/>
    <w:rsid w:val="00E50D17"/>
    <w:rsid w:val="00E50F81"/>
    <w:rsid w:val="00E563E5"/>
    <w:rsid w:val="00E92031"/>
    <w:rsid w:val="00E92BBA"/>
    <w:rsid w:val="00EA30C4"/>
    <w:rsid w:val="00EC0F55"/>
    <w:rsid w:val="00EC4F62"/>
    <w:rsid w:val="00EC5CA5"/>
    <w:rsid w:val="00EC7A5D"/>
    <w:rsid w:val="00EE28A0"/>
    <w:rsid w:val="00EE5F52"/>
    <w:rsid w:val="00F13840"/>
    <w:rsid w:val="00F206E9"/>
    <w:rsid w:val="00F4394E"/>
    <w:rsid w:val="00F4619C"/>
    <w:rsid w:val="00F54593"/>
    <w:rsid w:val="00F644E6"/>
    <w:rsid w:val="00F81574"/>
    <w:rsid w:val="00F83714"/>
    <w:rsid w:val="00F83844"/>
    <w:rsid w:val="00F92EBD"/>
    <w:rsid w:val="00FA5C85"/>
    <w:rsid w:val="00FA7562"/>
    <w:rsid w:val="00FC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7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73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qFormat/>
    <w:rsid w:val="00487B9C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4"/>
    <w:rsid w:val="00487B9C"/>
    <w:rPr>
      <w:rFonts w:ascii="Book Antiqua" w:eastAsia="Book Antiqua" w:hAnsi="Book Antiqua" w:cs="Book Antiqua"/>
      <w:sz w:val="21"/>
      <w:szCs w:val="21"/>
    </w:rPr>
  </w:style>
  <w:style w:type="character" w:customStyle="1" w:styleId="FontStyle22">
    <w:name w:val="Font Style22"/>
    <w:uiPriority w:val="99"/>
    <w:rsid w:val="00EC4F62"/>
    <w:rPr>
      <w:rFonts w:ascii="Century Schoolbook" w:hAnsi="Century Schoolbook" w:cs="Century Schoolbook"/>
      <w:b/>
      <w:bCs/>
      <w:spacing w:val="-10"/>
      <w:sz w:val="24"/>
      <w:szCs w:val="24"/>
    </w:rPr>
  </w:style>
  <w:style w:type="table" w:styleId="a6">
    <w:name w:val="Table Grid"/>
    <w:basedOn w:val="a1"/>
    <w:uiPriority w:val="59"/>
    <w:rsid w:val="00EC4F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C4F62"/>
    <w:pPr>
      <w:widowControl w:val="0"/>
      <w:autoSpaceDE w:val="0"/>
      <w:autoSpaceDN w:val="0"/>
      <w:spacing w:after="0" w:line="240" w:lineRule="auto"/>
      <w:ind w:left="110"/>
    </w:pPr>
    <w:rPr>
      <w:rFonts w:ascii="Century Gothic" w:eastAsia="Century Gothic" w:hAnsi="Century Gothic" w:cs="Century Gothic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5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4A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60">
    <w:name w:val="Font Style60"/>
    <w:basedOn w:val="a0"/>
    <w:rsid w:val="004504A3"/>
    <w:rPr>
      <w:rFonts w:ascii="Times New Roman" w:hAnsi="Times New Roman" w:cs="Times New Roman" w:hint="default"/>
      <w:sz w:val="20"/>
      <w:szCs w:val="20"/>
    </w:rPr>
  </w:style>
  <w:style w:type="paragraph" w:customStyle="1" w:styleId="Style1">
    <w:name w:val="Style1"/>
    <w:basedOn w:val="a"/>
    <w:rsid w:val="004504A3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504A3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3">
    <w:name w:val="Font Style63"/>
    <w:basedOn w:val="a0"/>
    <w:rsid w:val="004504A3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1">
    <w:name w:val="Текст1"/>
    <w:basedOn w:val="a"/>
    <w:rsid w:val="004504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unhideWhenUsed/>
    <w:rsid w:val="00450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504A3"/>
    <w:rPr>
      <w:rFonts w:eastAsiaTheme="minorEastAsia"/>
      <w:lang w:eastAsia="ru-RU"/>
    </w:rPr>
  </w:style>
  <w:style w:type="paragraph" w:customStyle="1" w:styleId="10">
    <w:name w:val="Абзац списка1"/>
    <w:basedOn w:val="a"/>
    <w:uiPriority w:val="99"/>
    <w:rsid w:val="004504A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4504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rsid w:val="004504A3"/>
    <w:pPr>
      <w:widowControl w:val="0"/>
      <w:autoSpaceDE w:val="0"/>
      <w:autoSpaceDN w:val="0"/>
      <w:adjustRightInd w:val="0"/>
      <w:spacing w:after="0" w:line="197" w:lineRule="exact"/>
      <w:ind w:firstLine="197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a"/>
    <w:rsid w:val="004504A3"/>
    <w:pPr>
      <w:widowControl w:val="0"/>
      <w:autoSpaceDE w:val="0"/>
      <w:autoSpaceDN w:val="0"/>
      <w:adjustRightInd w:val="0"/>
      <w:spacing w:after="0" w:line="250" w:lineRule="exact"/>
      <w:ind w:firstLine="38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504A3"/>
    <w:pPr>
      <w:widowControl w:val="0"/>
      <w:autoSpaceDE w:val="0"/>
      <w:autoSpaceDN w:val="0"/>
      <w:adjustRightInd w:val="0"/>
      <w:spacing w:after="0" w:line="13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2">
    <w:name w:val="Font Style12"/>
    <w:rsid w:val="004504A3"/>
    <w:rPr>
      <w:rFonts w:ascii="Bookman Old Style" w:hAnsi="Bookman Old Style" w:cs="Bookman Old Style"/>
      <w:sz w:val="20"/>
      <w:szCs w:val="20"/>
    </w:rPr>
  </w:style>
  <w:style w:type="character" w:customStyle="1" w:styleId="FontStyle16">
    <w:name w:val="Font Style16"/>
    <w:uiPriority w:val="99"/>
    <w:rsid w:val="004504A3"/>
    <w:rPr>
      <w:rFonts w:ascii="Arial Narrow" w:hAnsi="Arial Narrow" w:cs="Arial Narrow"/>
      <w:b/>
      <w:bCs/>
      <w:sz w:val="20"/>
      <w:szCs w:val="20"/>
    </w:rPr>
  </w:style>
  <w:style w:type="character" w:customStyle="1" w:styleId="FontStyle19">
    <w:name w:val="Font Style19"/>
    <w:uiPriority w:val="99"/>
    <w:rsid w:val="004504A3"/>
    <w:rPr>
      <w:rFonts w:ascii="Bookman Old Style" w:hAnsi="Bookman Old Style" w:cs="Bookman Old Style"/>
      <w:b/>
      <w:bCs/>
      <w:spacing w:val="-10"/>
      <w:sz w:val="18"/>
      <w:szCs w:val="18"/>
    </w:rPr>
  </w:style>
  <w:style w:type="character" w:customStyle="1" w:styleId="FontStyle15">
    <w:name w:val="Font Style15"/>
    <w:uiPriority w:val="99"/>
    <w:rsid w:val="004504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3">
    <w:name w:val="Font Style13"/>
    <w:rsid w:val="004504A3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4504A3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504A3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5">
    <w:name w:val="Style5"/>
    <w:basedOn w:val="a"/>
    <w:rsid w:val="004504A3"/>
    <w:pPr>
      <w:widowControl w:val="0"/>
      <w:autoSpaceDE w:val="0"/>
      <w:autoSpaceDN w:val="0"/>
      <w:adjustRightInd w:val="0"/>
      <w:spacing w:after="0" w:line="286" w:lineRule="exact"/>
      <w:ind w:hanging="149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14">
    <w:name w:val="Font Style14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paragraph" w:customStyle="1" w:styleId="Style12">
    <w:name w:val="Style12"/>
    <w:basedOn w:val="a"/>
    <w:uiPriority w:val="99"/>
    <w:rsid w:val="004504A3"/>
    <w:pPr>
      <w:widowControl w:val="0"/>
      <w:autoSpaceDE w:val="0"/>
      <w:autoSpaceDN w:val="0"/>
      <w:adjustRightInd w:val="0"/>
      <w:spacing w:after="0" w:line="283" w:lineRule="exact"/>
      <w:ind w:firstLine="250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4504A3"/>
    <w:pPr>
      <w:widowControl w:val="0"/>
      <w:autoSpaceDE w:val="0"/>
      <w:autoSpaceDN w:val="0"/>
      <w:adjustRightInd w:val="0"/>
      <w:spacing w:after="0" w:line="246" w:lineRule="exact"/>
      <w:ind w:firstLine="797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24">
    <w:name w:val="Font Style24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25">
    <w:name w:val="Font Style25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28">
    <w:name w:val="Font Style28"/>
    <w:uiPriority w:val="99"/>
    <w:rsid w:val="004504A3"/>
    <w:rPr>
      <w:rFonts w:ascii="Arial Narrow" w:hAnsi="Arial Narrow" w:cs="Arial Narrow"/>
      <w:spacing w:val="20"/>
      <w:sz w:val="18"/>
      <w:szCs w:val="18"/>
    </w:rPr>
  </w:style>
  <w:style w:type="character" w:customStyle="1" w:styleId="FontStyle29">
    <w:name w:val="Font Style29"/>
    <w:uiPriority w:val="99"/>
    <w:rsid w:val="004504A3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30">
    <w:name w:val="Font Style30"/>
    <w:uiPriority w:val="99"/>
    <w:rsid w:val="004504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2">
    <w:name w:val="Font Style32"/>
    <w:uiPriority w:val="99"/>
    <w:rsid w:val="004504A3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35">
    <w:name w:val="Font Style35"/>
    <w:uiPriority w:val="99"/>
    <w:rsid w:val="004504A3"/>
    <w:rPr>
      <w:rFonts w:ascii="Century Schoolbook" w:hAnsi="Century Schoolbook" w:cs="Century Schoolbook"/>
      <w:sz w:val="18"/>
      <w:szCs w:val="18"/>
    </w:rPr>
  </w:style>
  <w:style w:type="character" w:customStyle="1" w:styleId="FontStyle38">
    <w:name w:val="Font Style38"/>
    <w:uiPriority w:val="99"/>
    <w:rsid w:val="004504A3"/>
    <w:rPr>
      <w:rFonts w:ascii="Franklin Gothic Demi Cond" w:hAnsi="Franklin Gothic Demi Cond" w:cs="Franklin Gothic Demi Cond"/>
      <w:b/>
      <w:bCs/>
      <w:spacing w:val="10"/>
      <w:sz w:val="10"/>
      <w:szCs w:val="10"/>
    </w:rPr>
  </w:style>
  <w:style w:type="character" w:customStyle="1" w:styleId="FontStyle23">
    <w:name w:val="Font Style23"/>
    <w:uiPriority w:val="99"/>
    <w:rsid w:val="004504A3"/>
    <w:rPr>
      <w:rFonts w:ascii="Century Schoolbook" w:hAnsi="Century Schoolbook" w:cs="Century Schoolbook"/>
      <w:b/>
      <w:bCs/>
      <w:spacing w:val="-10"/>
      <w:sz w:val="14"/>
      <w:szCs w:val="14"/>
    </w:rPr>
  </w:style>
  <w:style w:type="character" w:customStyle="1" w:styleId="FontStyle33">
    <w:name w:val="Font Style33"/>
    <w:uiPriority w:val="99"/>
    <w:rsid w:val="004504A3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1">
    <w:name w:val="Font Style21"/>
    <w:uiPriority w:val="99"/>
    <w:rsid w:val="004504A3"/>
    <w:rPr>
      <w:rFonts w:ascii="Century Schoolbook" w:hAnsi="Century Schoolbook" w:cs="Century Schoolbook"/>
      <w:sz w:val="18"/>
      <w:szCs w:val="18"/>
    </w:rPr>
  </w:style>
  <w:style w:type="character" w:customStyle="1" w:styleId="FontStyle11">
    <w:name w:val="Font Style11"/>
    <w:uiPriority w:val="99"/>
    <w:rsid w:val="004504A3"/>
    <w:rPr>
      <w:rFonts w:ascii="Times New Roman" w:hAnsi="Times New Roman" w:cs="Times New Roman"/>
      <w:b/>
      <w:bCs/>
      <w:sz w:val="30"/>
      <w:szCs w:val="30"/>
    </w:rPr>
  </w:style>
  <w:style w:type="paragraph" w:customStyle="1" w:styleId="aa">
    <w:name w:val="Стиль"/>
    <w:rsid w:val="00450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50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50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04A3"/>
  </w:style>
  <w:style w:type="character" w:customStyle="1" w:styleId="c6">
    <w:name w:val="c6"/>
    <w:basedOn w:val="a0"/>
    <w:rsid w:val="00A264DE"/>
  </w:style>
  <w:style w:type="character" w:customStyle="1" w:styleId="c9c5">
    <w:name w:val="c9 c5"/>
    <w:basedOn w:val="a0"/>
    <w:rsid w:val="009B0FAE"/>
  </w:style>
  <w:style w:type="character" w:customStyle="1" w:styleId="c6c97">
    <w:name w:val="c6 c97"/>
    <w:basedOn w:val="a0"/>
    <w:rsid w:val="009B0FAE"/>
  </w:style>
  <w:style w:type="character" w:customStyle="1" w:styleId="c5">
    <w:name w:val="c5"/>
    <w:basedOn w:val="a0"/>
    <w:rsid w:val="009B0FAE"/>
  </w:style>
  <w:style w:type="character" w:customStyle="1" w:styleId="c0c10">
    <w:name w:val="c0 c10"/>
    <w:basedOn w:val="a0"/>
    <w:rsid w:val="009B0FAE"/>
  </w:style>
  <w:style w:type="character" w:customStyle="1" w:styleId="c6c37c97">
    <w:name w:val="c6 c37 c97"/>
    <w:basedOn w:val="a0"/>
    <w:rsid w:val="009B0FAE"/>
  </w:style>
  <w:style w:type="character" w:customStyle="1" w:styleId="c6c44">
    <w:name w:val="c6 c44"/>
    <w:basedOn w:val="a0"/>
    <w:rsid w:val="0057566E"/>
  </w:style>
  <w:style w:type="character" w:customStyle="1" w:styleId="c6c37">
    <w:name w:val="c6 c37"/>
    <w:basedOn w:val="a0"/>
    <w:rsid w:val="0057566E"/>
  </w:style>
  <w:style w:type="character" w:customStyle="1" w:styleId="c5c9">
    <w:name w:val="c5 c9"/>
    <w:basedOn w:val="a0"/>
    <w:rsid w:val="00EC7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7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73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qFormat/>
    <w:rsid w:val="00487B9C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1"/>
      <w:szCs w:val="21"/>
      <w:lang w:eastAsia="en-US"/>
    </w:rPr>
  </w:style>
  <w:style w:type="character" w:customStyle="1" w:styleId="a5">
    <w:name w:val="Основной текст Знак"/>
    <w:basedOn w:val="a0"/>
    <w:link w:val="a4"/>
    <w:rsid w:val="00487B9C"/>
    <w:rPr>
      <w:rFonts w:ascii="Book Antiqua" w:eastAsia="Book Antiqua" w:hAnsi="Book Antiqua" w:cs="Book Antiqua"/>
      <w:sz w:val="21"/>
      <w:szCs w:val="21"/>
    </w:rPr>
  </w:style>
  <w:style w:type="character" w:customStyle="1" w:styleId="FontStyle22">
    <w:name w:val="Font Style22"/>
    <w:uiPriority w:val="99"/>
    <w:rsid w:val="00EC4F62"/>
    <w:rPr>
      <w:rFonts w:ascii="Century Schoolbook" w:hAnsi="Century Schoolbook" w:cs="Century Schoolbook"/>
      <w:b/>
      <w:bCs/>
      <w:spacing w:val="-10"/>
      <w:sz w:val="24"/>
      <w:szCs w:val="24"/>
    </w:rPr>
  </w:style>
  <w:style w:type="table" w:styleId="a6">
    <w:name w:val="Table Grid"/>
    <w:basedOn w:val="a1"/>
    <w:uiPriority w:val="59"/>
    <w:rsid w:val="00EC4F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C4F62"/>
    <w:pPr>
      <w:widowControl w:val="0"/>
      <w:autoSpaceDE w:val="0"/>
      <w:autoSpaceDN w:val="0"/>
      <w:spacing w:after="0" w:line="240" w:lineRule="auto"/>
      <w:ind w:left="110"/>
    </w:pPr>
    <w:rPr>
      <w:rFonts w:ascii="Century Gothic" w:eastAsia="Century Gothic" w:hAnsi="Century Gothic" w:cs="Century Gothic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50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4A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60">
    <w:name w:val="Font Style60"/>
    <w:basedOn w:val="a0"/>
    <w:rsid w:val="004504A3"/>
    <w:rPr>
      <w:rFonts w:ascii="Times New Roman" w:hAnsi="Times New Roman" w:cs="Times New Roman" w:hint="default"/>
      <w:sz w:val="20"/>
      <w:szCs w:val="20"/>
    </w:rPr>
  </w:style>
  <w:style w:type="paragraph" w:customStyle="1" w:styleId="Style1">
    <w:name w:val="Style1"/>
    <w:basedOn w:val="a"/>
    <w:rsid w:val="004504A3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504A3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3">
    <w:name w:val="Font Style63"/>
    <w:basedOn w:val="a0"/>
    <w:rsid w:val="004504A3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1">
    <w:name w:val="Текст1"/>
    <w:basedOn w:val="a"/>
    <w:rsid w:val="004504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unhideWhenUsed/>
    <w:rsid w:val="00450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504A3"/>
    <w:rPr>
      <w:rFonts w:eastAsiaTheme="minorEastAsia"/>
      <w:lang w:eastAsia="ru-RU"/>
    </w:rPr>
  </w:style>
  <w:style w:type="paragraph" w:customStyle="1" w:styleId="10">
    <w:name w:val="Абзац списка1"/>
    <w:basedOn w:val="a"/>
    <w:uiPriority w:val="99"/>
    <w:rsid w:val="004504A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4504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rsid w:val="004504A3"/>
    <w:pPr>
      <w:widowControl w:val="0"/>
      <w:autoSpaceDE w:val="0"/>
      <w:autoSpaceDN w:val="0"/>
      <w:adjustRightInd w:val="0"/>
      <w:spacing w:after="0" w:line="197" w:lineRule="exact"/>
      <w:ind w:firstLine="197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a"/>
    <w:rsid w:val="004504A3"/>
    <w:pPr>
      <w:widowControl w:val="0"/>
      <w:autoSpaceDE w:val="0"/>
      <w:autoSpaceDN w:val="0"/>
      <w:adjustRightInd w:val="0"/>
      <w:spacing w:after="0" w:line="250" w:lineRule="exact"/>
      <w:ind w:firstLine="38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504A3"/>
    <w:pPr>
      <w:widowControl w:val="0"/>
      <w:autoSpaceDE w:val="0"/>
      <w:autoSpaceDN w:val="0"/>
      <w:adjustRightInd w:val="0"/>
      <w:spacing w:after="0" w:line="13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2">
    <w:name w:val="Font Style12"/>
    <w:rsid w:val="004504A3"/>
    <w:rPr>
      <w:rFonts w:ascii="Bookman Old Style" w:hAnsi="Bookman Old Style" w:cs="Bookman Old Style"/>
      <w:sz w:val="20"/>
      <w:szCs w:val="20"/>
    </w:rPr>
  </w:style>
  <w:style w:type="character" w:customStyle="1" w:styleId="FontStyle16">
    <w:name w:val="Font Style16"/>
    <w:uiPriority w:val="99"/>
    <w:rsid w:val="004504A3"/>
    <w:rPr>
      <w:rFonts w:ascii="Arial Narrow" w:hAnsi="Arial Narrow" w:cs="Arial Narrow"/>
      <w:b/>
      <w:bCs/>
      <w:sz w:val="20"/>
      <w:szCs w:val="20"/>
    </w:rPr>
  </w:style>
  <w:style w:type="character" w:customStyle="1" w:styleId="FontStyle19">
    <w:name w:val="Font Style19"/>
    <w:uiPriority w:val="99"/>
    <w:rsid w:val="004504A3"/>
    <w:rPr>
      <w:rFonts w:ascii="Bookman Old Style" w:hAnsi="Bookman Old Style" w:cs="Bookman Old Style"/>
      <w:b/>
      <w:bCs/>
      <w:spacing w:val="-10"/>
      <w:sz w:val="18"/>
      <w:szCs w:val="18"/>
    </w:rPr>
  </w:style>
  <w:style w:type="character" w:customStyle="1" w:styleId="FontStyle15">
    <w:name w:val="Font Style15"/>
    <w:uiPriority w:val="99"/>
    <w:rsid w:val="004504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3">
    <w:name w:val="Font Style13"/>
    <w:rsid w:val="004504A3"/>
    <w:rPr>
      <w:rFonts w:ascii="Century Schoolbook" w:hAnsi="Century Schoolbook" w:cs="Century Schoolbook"/>
      <w:sz w:val="18"/>
      <w:szCs w:val="18"/>
    </w:rPr>
  </w:style>
  <w:style w:type="paragraph" w:customStyle="1" w:styleId="Style3">
    <w:name w:val="Style3"/>
    <w:basedOn w:val="a"/>
    <w:rsid w:val="004504A3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504A3"/>
    <w:pPr>
      <w:widowControl w:val="0"/>
      <w:autoSpaceDE w:val="0"/>
      <w:autoSpaceDN w:val="0"/>
      <w:adjustRightInd w:val="0"/>
      <w:spacing w:after="0" w:line="210" w:lineRule="exact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5">
    <w:name w:val="Style5"/>
    <w:basedOn w:val="a"/>
    <w:rsid w:val="004504A3"/>
    <w:pPr>
      <w:widowControl w:val="0"/>
      <w:autoSpaceDE w:val="0"/>
      <w:autoSpaceDN w:val="0"/>
      <w:adjustRightInd w:val="0"/>
      <w:spacing w:after="0" w:line="286" w:lineRule="exact"/>
      <w:ind w:hanging="149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14">
    <w:name w:val="Font Style14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paragraph" w:customStyle="1" w:styleId="Style12">
    <w:name w:val="Style12"/>
    <w:basedOn w:val="a"/>
    <w:uiPriority w:val="99"/>
    <w:rsid w:val="004504A3"/>
    <w:pPr>
      <w:widowControl w:val="0"/>
      <w:autoSpaceDE w:val="0"/>
      <w:autoSpaceDN w:val="0"/>
      <w:adjustRightInd w:val="0"/>
      <w:spacing w:after="0" w:line="283" w:lineRule="exact"/>
      <w:ind w:firstLine="250"/>
    </w:pPr>
    <w:rPr>
      <w:rFonts w:ascii="Franklin Gothic Demi Cond" w:eastAsia="Times New Roman" w:hAnsi="Franklin Gothic Demi Cond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4504A3"/>
    <w:pPr>
      <w:widowControl w:val="0"/>
      <w:autoSpaceDE w:val="0"/>
      <w:autoSpaceDN w:val="0"/>
      <w:adjustRightInd w:val="0"/>
      <w:spacing w:after="0" w:line="246" w:lineRule="exact"/>
      <w:ind w:firstLine="797"/>
    </w:pPr>
    <w:rPr>
      <w:rFonts w:ascii="Franklin Gothic Demi Cond" w:eastAsia="Times New Roman" w:hAnsi="Franklin Gothic Demi Cond" w:cs="Times New Roman"/>
      <w:sz w:val="24"/>
      <w:szCs w:val="24"/>
    </w:rPr>
  </w:style>
  <w:style w:type="character" w:customStyle="1" w:styleId="FontStyle24">
    <w:name w:val="Font Style24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25">
    <w:name w:val="Font Style25"/>
    <w:uiPriority w:val="99"/>
    <w:rsid w:val="004504A3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28">
    <w:name w:val="Font Style28"/>
    <w:uiPriority w:val="99"/>
    <w:rsid w:val="004504A3"/>
    <w:rPr>
      <w:rFonts w:ascii="Arial Narrow" w:hAnsi="Arial Narrow" w:cs="Arial Narrow"/>
      <w:spacing w:val="20"/>
      <w:sz w:val="18"/>
      <w:szCs w:val="18"/>
    </w:rPr>
  </w:style>
  <w:style w:type="character" w:customStyle="1" w:styleId="FontStyle29">
    <w:name w:val="Font Style29"/>
    <w:uiPriority w:val="99"/>
    <w:rsid w:val="004504A3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character" w:customStyle="1" w:styleId="FontStyle30">
    <w:name w:val="Font Style30"/>
    <w:uiPriority w:val="99"/>
    <w:rsid w:val="004504A3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2">
    <w:name w:val="Font Style32"/>
    <w:uiPriority w:val="99"/>
    <w:rsid w:val="004504A3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35">
    <w:name w:val="Font Style35"/>
    <w:uiPriority w:val="99"/>
    <w:rsid w:val="004504A3"/>
    <w:rPr>
      <w:rFonts w:ascii="Century Schoolbook" w:hAnsi="Century Schoolbook" w:cs="Century Schoolbook"/>
      <w:sz w:val="18"/>
      <w:szCs w:val="18"/>
    </w:rPr>
  </w:style>
  <w:style w:type="character" w:customStyle="1" w:styleId="FontStyle38">
    <w:name w:val="Font Style38"/>
    <w:uiPriority w:val="99"/>
    <w:rsid w:val="004504A3"/>
    <w:rPr>
      <w:rFonts w:ascii="Franklin Gothic Demi Cond" w:hAnsi="Franklin Gothic Demi Cond" w:cs="Franklin Gothic Demi Cond"/>
      <w:b/>
      <w:bCs/>
      <w:spacing w:val="10"/>
      <w:sz w:val="10"/>
      <w:szCs w:val="10"/>
    </w:rPr>
  </w:style>
  <w:style w:type="character" w:customStyle="1" w:styleId="FontStyle23">
    <w:name w:val="Font Style23"/>
    <w:uiPriority w:val="99"/>
    <w:rsid w:val="004504A3"/>
    <w:rPr>
      <w:rFonts w:ascii="Century Schoolbook" w:hAnsi="Century Schoolbook" w:cs="Century Schoolbook"/>
      <w:b/>
      <w:bCs/>
      <w:spacing w:val="-10"/>
      <w:sz w:val="14"/>
      <w:szCs w:val="14"/>
    </w:rPr>
  </w:style>
  <w:style w:type="character" w:customStyle="1" w:styleId="FontStyle33">
    <w:name w:val="Font Style33"/>
    <w:uiPriority w:val="99"/>
    <w:rsid w:val="004504A3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1">
    <w:name w:val="Font Style21"/>
    <w:uiPriority w:val="99"/>
    <w:rsid w:val="004504A3"/>
    <w:rPr>
      <w:rFonts w:ascii="Century Schoolbook" w:hAnsi="Century Schoolbook" w:cs="Century Schoolbook"/>
      <w:sz w:val="18"/>
      <w:szCs w:val="18"/>
    </w:rPr>
  </w:style>
  <w:style w:type="character" w:customStyle="1" w:styleId="FontStyle11">
    <w:name w:val="Font Style11"/>
    <w:uiPriority w:val="99"/>
    <w:rsid w:val="004504A3"/>
    <w:rPr>
      <w:rFonts w:ascii="Times New Roman" w:hAnsi="Times New Roman" w:cs="Times New Roman"/>
      <w:b/>
      <w:bCs/>
      <w:sz w:val="30"/>
      <w:szCs w:val="30"/>
    </w:rPr>
  </w:style>
  <w:style w:type="paragraph" w:customStyle="1" w:styleId="aa">
    <w:name w:val="Стиль"/>
    <w:rsid w:val="00450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50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50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504A3"/>
  </w:style>
  <w:style w:type="character" w:customStyle="1" w:styleId="c6">
    <w:name w:val="c6"/>
    <w:basedOn w:val="a0"/>
    <w:rsid w:val="00A264DE"/>
  </w:style>
  <w:style w:type="character" w:customStyle="1" w:styleId="c9c5">
    <w:name w:val="c9 c5"/>
    <w:basedOn w:val="a0"/>
    <w:rsid w:val="009B0FAE"/>
  </w:style>
  <w:style w:type="character" w:customStyle="1" w:styleId="c6c97">
    <w:name w:val="c6 c97"/>
    <w:basedOn w:val="a0"/>
    <w:rsid w:val="009B0FAE"/>
  </w:style>
  <w:style w:type="character" w:customStyle="1" w:styleId="c5">
    <w:name w:val="c5"/>
    <w:basedOn w:val="a0"/>
    <w:rsid w:val="009B0FAE"/>
  </w:style>
  <w:style w:type="character" w:customStyle="1" w:styleId="c0c10">
    <w:name w:val="c0 c10"/>
    <w:basedOn w:val="a0"/>
    <w:rsid w:val="009B0FAE"/>
  </w:style>
  <w:style w:type="character" w:customStyle="1" w:styleId="c6c37c97">
    <w:name w:val="c6 c37 c97"/>
    <w:basedOn w:val="a0"/>
    <w:rsid w:val="009B0FAE"/>
  </w:style>
  <w:style w:type="character" w:customStyle="1" w:styleId="c6c44">
    <w:name w:val="c6 c44"/>
    <w:basedOn w:val="a0"/>
    <w:rsid w:val="0057566E"/>
  </w:style>
  <w:style w:type="character" w:customStyle="1" w:styleId="c6c37">
    <w:name w:val="c6 c37"/>
    <w:basedOn w:val="a0"/>
    <w:rsid w:val="0057566E"/>
  </w:style>
  <w:style w:type="character" w:customStyle="1" w:styleId="c5c9">
    <w:name w:val="c5 c9"/>
    <w:basedOn w:val="a0"/>
    <w:rsid w:val="00EC7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25</Pages>
  <Words>8107</Words>
  <Characters>46215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2021-10-28T09:45:00Z</cp:lastPrinted>
  <dcterms:created xsi:type="dcterms:W3CDTF">2021-10-26T10:50:00Z</dcterms:created>
  <dcterms:modified xsi:type="dcterms:W3CDTF">2021-10-28T10:19:00Z</dcterms:modified>
</cp:coreProperties>
</file>